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vsdx" ContentType="application/vnd.ms-visio.drawi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06B0" w:rsidRDefault="000D5F17">
      <w:pPr>
        <w:widowControl w:val="0"/>
        <w:tabs>
          <w:tab w:val="center" w:pos="46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USAS Outbound Interface is a batch process that runs every day at 4:00 </w:t>
      </w:r>
      <w:r w:rsidR="00332E61">
        <w:rPr>
          <w:rFonts w:ascii="Arial" w:hAnsi="Arial" w:cs="Arial"/>
          <w:sz w:val="24"/>
          <w:szCs w:val="24"/>
        </w:rPr>
        <w:t xml:space="preserve">PM </w:t>
      </w:r>
      <w:r>
        <w:rPr>
          <w:rFonts w:ascii="Arial" w:hAnsi="Arial" w:cs="Arial"/>
          <w:sz w:val="24"/>
          <w:szCs w:val="24"/>
        </w:rPr>
        <w:t xml:space="preserve">to send </w:t>
      </w:r>
      <w:r w:rsidR="00DF5EEB">
        <w:rPr>
          <w:rFonts w:ascii="Arial" w:hAnsi="Arial" w:cs="Arial"/>
          <w:sz w:val="24"/>
          <w:szCs w:val="24"/>
        </w:rPr>
        <w:t>vouch</w:t>
      </w:r>
      <w:r w:rsidR="00332E61">
        <w:rPr>
          <w:rFonts w:ascii="Arial" w:hAnsi="Arial" w:cs="Arial"/>
          <w:sz w:val="24"/>
          <w:szCs w:val="24"/>
        </w:rPr>
        <w:t>ers to USAS for processing.  This</w:t>
      </w:r>
      <w:r w:rsidR="00DF5EEB">
        <w:rPr>
          <w:rFonts w:ascii="Arial" w:hAnsi="Arial" w:cs="Arial"/>
          <w:sz w:val="24"/>
          <w:szCs w:val="24"/>
        </w:rPr>
        <w:t xml:space="preserve"> interface looks for vouchers that have successfully run through all of the processes (matching, document tolerance, and budget checking), have been posted</w:t>
      </w:r>
      <w:r w:rsidR="005754DD">
        <w:rPr>
          <w:rFonts w:ascii="Arial" w:hAnsi="Arial" w:cs="Arial"/>
          <w:sz w:val="24"/>
          <w:szCs w:val="24"/>
        </w:rPr>
        <w:t xml:space="preserve"> (Voucher Post)</w:t>
      </w:r>
      <w:r w:rsidR="00DF5EEB">
        <w:rPr>
          <w:rFonts w:ascii="Arial" w:hAnsi="Arial" w:cs="Arial"/>
          <w:sz w:val="24"/>
          <w:szCs w:val="24"/>
        </w:rPr>
        <w:t xml:space="preserve"> in Accounts Payable, and have been journal generated.  During this process, the USAS Document Number is assigned </w:t>
      </w:r>
      <w:r w:rsidR="009A06B0">
        <w:rPr>
          <w:rFonts w:ascii="Arial" w:hAnsi="Arial" w:cs="Arial"/>
          <w:sz w:val="24"/>
          <w:szCs w:val="24"/>
        </w:rPr>
        <w:t xml:space="preserve">and the USAS Process Status is updated.  </w:t>
      </w:r>
    </w:p>
    <w:p w:rsidR="009A06B0" w:rsidRDefault="009A06B0">
      <w:pPr>
        <w:widowControl w:val="0"/>
        <w:tabs>
          <w:tab w:val="center" w:pos="46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795D1E" w:rsidRDefault="00120B49" w:rsidP="006139CB">
      <w:pPr>
        <w:widowControl w:val="0"/>
        <w:tabs>
          <w:tab w:val="center" w:pos="46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Accounts</w:t>
      </w:r>
      <w:r w:rsidR="00197084">
        <w:rPr>
          <w:rFonts w:ascii="Arial" w:hAnsi="Arial" w:cs="Arial"/>
          <w:sz w:val="24"/>
          <w:szCs w:val="24"/>
        </w:rPr>
        <w:t xml:space="preserve"> Payable Batch Schedule follows.  The right side are the scheduled processes.  The left side depicts processes that must be run manually (either on the voucher page or through a batch process) in order to go to USAS</w:t>
      </w:r>
      <w:r w:rsidR="00F00C03">
        <w:rPr>
          <w:rFonts w:ascii="Arial" w:hAnsi="Arial" w:cs="Arial"/>
          <w:sz w:val="24"/>
          <w:szCs w:val="24"/>
        </w:rPr>
        <w:t>.</w:t>
      </w:r>
      <w:r w:rsidR="00197084">
        <w:rPr>
          <w:rFonts w:ascii="Arial" w:hAnsi="Arial" w:cs="Arial"/>
          <w:sz w:val="24"/>
          <w:szCs w:val="24"/>
        </w:rPr>
        <w:t xml:space="preserve"> </w:t>
      </w:r>
    </w:p>
    <w:p w:rsidR="00120B49" w:rsidRDefault="00120B49" w:rsidP="006139CB">
      <w:pPr>
        <w:widowControl w:val="0"/>
        <w:tabs>
          <w:tab w:val="center" w:pos="46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A71ED3" w:rsidRDefault="003C3816">
      <w:pPr>
        <w:rPr>
          <w:rFonts w:ascii="Arial" w:hAnsi="Arial" w:cs="Arial"/>
          <w:b/>
          <w:sz w:val="28"/>
          <w:szCs w:val="28"/>
          <w:u w:val="single"/>
        </w:rPr>
      </w:pPr>
      <w:r>
        <w:object w:dxaOrig="14266" w:dyaOrig="1164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1.35pt;height:400.9pt" o:ole="">
            <v:imagedata r:id="rId8" o:title=""/>
          </v:shape>
          <o:OLEObject Type="Embed" ProgID="Visio.Drawing.15" ShapeID="_x0000_i1025" DrawAspect="Content" ObjectID="_1563369928" r:id="rId9"/>
        </w:object>
      </w:r>
    </w:p>
    <w:p w:rsidR="00332E61" w:rsidRDefault="00332E6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CE5A37" w:rsidRDefault="00A613E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Below are instructions for running all necessary processes </w:t>
      </w:r>
      <w:r w:rsidR="00CE5A37">
        <w:rPr>
          <w:rFonts w:ascii="Arial" w:hAnsi="Arial" w:cs="Arial"/>
          <w:sz w:val="24"/>
          <w:szCs w:val="24"/>
        </w:rPr>
        <w:t>from the batch run control page</w:t>
      </w:r>
      <w:r>
        <w:rPr>
          <w:rFonts w:ascii="Arial" w:hAnsi="Arial" w:cs="Arial"/>
          <w:sz w:val="24"/>
          <w:szCs w:val="24"/>
        </w:rPr>
        <w:t xml:space="preserve"> in order to meet the 4:00 </w:t>
      </w:r>
      <w:r w:rsidR="00332E61">
        <w:rPr>
          <w:rFonts w:ascii="Arial" w:hAnsi="Arial" w:cs="Arial"/>
          <w:sz w:val="24"/>
          <w:szCs w:val="24"/>
        </w:rPr>
        <w:t xml:space="preserve">PM </w:t>
      </w:r>
      <w:r>
        <w:rPr>
          <w:rFonts w:ascii="Arial" w:hAnsi="Arial" w:cs="Arial"/>
          <w:sz w:val="24"/>
          <w:szCs w:val="24"/>
        </w:rPr>
        <w:t xml:space="preserve">deadline. </w:t>
      </w:r>
      <w:r w:rsidR="00CE5A37">
        <w:rPr>
          <w:rFonts w:ascii="Arial" w:hAnsi="Arial" w:cs="Arial"/>
          <w:sz w:val="24"/>
          <w:szCs w:val="24"/>
        </w:rPr>
        <w:t>When using the batch run control page, you can run these processes for multiple vouchers at once.</w:t>
      </w:r>
    </w:p>
    <w:p w:rsidR="00332E61" w:rsidRDefault="00A613E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="00332E61">
        <w:rPr>
          <w:rFonts w:ascii="Arial" w:hAnsi="Arial" w:cs="Arial"/>
          <w:sz w:val="24"/>
          <w:szCs w:val="24"/>
        </w:rPr>
        <w:t>The processes are:</w:t>
      </w:r>
    </w:p>
    <w:p w:rsidR="00332E61" w:rsidRDefault="00332E61" w:rsidP="00332E61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Matching</w:t>
      </w:r>
    </w:p>
    <w:p w:rsidR="00332E61" w:rsidRDefault="00332E61" w:rsidP="00332E61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Doc Tolerance</w:t>
      </w:r>
    </w:p>
    <w:p w:rsidR="00332E61" w:rsidRDefault="00332E61" w:rsidP="00332E61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Budget Checking</w:t>
      </w:r>
    </w:p>
    <w:p w:rsidR="00472FEC" w:rsidRDefault="00472FEC" w:rsidP="00332E61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Voucher Post</w:t>
      </w:r>
    </w:p>
    <w:p w:rsidR="00472FEC" w:rsidRPr="00332E61" w:rsidRDefault="00472FEC" w:rsidP="00332E61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Journal Generation</w:t>
      </w:r>
    </w:p>
    <w:p w:rsidR="00332E61" w:rsidRDefault="00332E61">
      <w:pPr>
        <w:rPr>
          <w:rFonts w:ascii="Arial" w:hAnsi="Arial" w:cs="Arial"/>
          <w:sz w:val="24"/>
          <w:szCs w:val="24"/>
        </w:rPr>
      </w:pPr>
    </w:p>
    <w:p w:rsidR="00120B49" w:rsidRDefault="00A613E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For each process, a new run control should be setup.  The run control will be used for any subsequent processing.</w:t>
      </w:r>
    </w:p>
    <w:p w:rsidR="00A613ED" w:rsidRDefault="00A613ED">
      <w:pPr>
        <w:rPr>
          <w:rFonts w:ascii="Arial" w:hAnsi="Arial" w:cs="Arial"/>
          <w:sz w:val="24"/>
          <w:szCs w:val="24"/>
        </w:rPr>
      </w:pPr>
    </w:p>
    <w:p w:rsidR="00332E61" w:rsidRDefault="00332E61">
      <w:pPr>
        <w:rPr>
          <w:rFonts w:ascii="Arial" w:hAnsi="Arial" w:cs="Arial"/>
          <w:b/>
          <w:sz w:val="28"/>
          <w:szCs w:val="28"/>
          <w:u w:val="single"/>
        </w:rPr>
      </w:pPr>
    </w:p>
    <w:p w:rsidR="00DB2C64" w:rsidRDefault="00DB2C64">
      <w:pPr>
        <w:rPr>
          <w:rFonts w:ascii="Arial" w:hAnsi="Arial" w:cs="Arial"/>
          <w:b/>
          <w:sz w:val="28"/>
          <w:szCs w:val="28"/>
          <w:u w:val="single"/>
        </w:rPr>
      </w:pPr>
      <w:r>
        <w:rPr>
          <w:rFonts w:ascii="Arial" w:hAnsi="Arial" w:cs="Arial"/>
          <w:b/>
          <w:sz w:val="28"/>
          <w:szCs w:val="28"/>
          <w:u w:val="single"/>
        </w:rPr>
        <w:br w:type="page"/>
      </w:r>
    </w:p>
    <w:p w:rsidR="002E0673" w:rsidRPr="00D9023E" w:rsidRDefault="002E0673" w:rsidP="002E0673">
      <w:pPr>
        <w:widowControl w:val="0"/>
        <w:tabs>
          <w:tab w:val="center" w:pos="46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8"/>
          <w:szCs w:val="28"/>
          <w:u w:val="single"/>
        </w:rPr>
      </w:pPr>
      <w:r>
        <w:rPr>
          <w:rFonts w:ascii="Arial" w:hAnsi="Arial" w:cs="Arial"/>
          <w:b/>
          <w:sz w:val="28"/>
          <w:szCs w:val="28"/>
          <w:u w:val="single"/>
        </w:rPr>
        <w:lastRenderedPageBreak/>
        <w:t>Matching</w:t>
      </w:r>
    </w:p>
    <w:p w:rsidR="002E0673" w:rsidRDefault="002E0673" w:rsidP="002E0673">
      <w:pPr>
        <w:rPr>
          <w:rFonts w:ascii="Arial" w:hAnsi="Arial" w:cs="Arial"/>
          <w:b/>
          <w:bCs/>
          <w:i/>
          <w:iCs/>
          <w:color w:val="000080"/>
          <w:sz w:val="20"/>
          <w:szCs w:val="20"/>
        </w:rPr>
      </w:pPr>
    </w:p>
    <w:p w:rsidR="002E0673" w:rsidRPr="00DB2C64" w:rsidRDefault="002E0673" w:rsidP="002E0673">
      <w:pPr>
        <w:widowControl w:val="0"/>
        <w:tabs>
          <w:tab w:val="left" w:pos="90"/>
          <w:tab w:val="left" w:pos="2820"/>
        </w:tabs>
        <w:autoSpaceDE w:val="0"/>
        <w:autoSpaceDN w:val="0"/>
        <w:adjustRightInd w:val="0"/>
        <w:spacing w:before="192" w:after="0" w:line="240" w:lineRule="auto"/>
        <w:rPr>
          <w:rFonts w:ascii="Arial" w:hAnsi="Arial" w:cs="Arial"/>
          <w:b/>
          <w:bCs/>
          <w:i/>
          <w:iCs/>
          <w:color w:val="000080"/>
          <w:sz w:val="20"/>
          <w:szCs w:val="20"/>
        </w:rPr>
      </w:pPr>
      <w:r w:rsidRPr="00DB2C64">
        <w:rPr>
          <w:rFonts w:ascii="Arial" w:hAnsi="Arial" w:cs="Arial"/>
          <w:b/>
          <w:bCs/>
          <w:i/>
          <w:iCs/>
          <w:color w:val="000080"/>
          <w:sz w:val="20"/>
          <w:szCs w:val="20"/>
        </w:rPr>
        <w:t>SCENARIO NAME</w:t>
      </w:r>
      <w:r>
        <w:rPr>
          <w:rFonts w:ascii="Arial" w:hAnsi="Arial" w:cs="Arial"/>
          <w:b/>
          <w:bCs/>
          <w:i/>
          <w:iCs/>
          <w:color w:val="000080"/>
          <w:sz w:val="20"/>
          <w:szCs w:val="20"/>
        </w:rPr>
        <w:t xml:space="preserve">   </w:t>
      </w:r>
      <w:r w:rsidRPr="00DB2C64">
        <w:rPr>
          <w:rFonts w:ascii="Arial" w:hAnsi="Arial" w:cs="Arial"/>
          <w:b/>
          <w:bCs/>
          <w:i/>
          <w:iCs/>
          <w:color w:val="000080"/>
          <w:sz w:val="20"/>
          <w:szCs w:val="20"/>
        </w:rPr>
        <w:t>AP-070-030-002_RUN_MATCHING_BATCH</w:t>
      </w:r>
    </w:p>
    <w:p w:rsidR="002E0673" w:rsidRDefault="002E0673" w:rsidP="002E0673">
      <w:pPr>
        <w:widowControl w:val="0"/>
        <w:tabs>
          <w:tab w:val="left" w:pos="90"/>
          <w:tab w:val="left" w:pos="1980"/>
        </w:tabs>
        <w:autoSpaceDE w:val="0"/>
        <w:autoSpaceDN w:val="0"/>
        <w:adjustRightInd w:val="0"/>
        <w:spacing w:before="109" w:after="0" w:line="240" w:lineRule="auto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b/>
          <w:bCs/>
          <w:i/>
          <w:iCs/>
          <w:color w:val="000080"/>
          <w:sz w:val="20"/>
          <w:szCs w:val="20"/>
        </w:rPr>
        <w:t>DESCRIPTION: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Run matching using the batch run control page</w:t>
      </w:r>
    </w:p>
    <w:p w:rsidR="002E0673" w:rsidRDefault="002E0673" w:rsidP="002E0673">
      <w:pPr>
        <w:widowControl w:val="0"/>
        <w:tabs>
          <w:tab w:val="left" w:pos="90"/>
        </w:tabs>
        <w:autoSpaceDE w:val="0"/>
        <w:autoSpaceDN w:val="0"/>
        <w:adjustRightInd w:val="0"/>
        <w:spacing w:before="533" w:after="0" w:line="240" w:lineRule="auto"/>
        <w:rPr>
          <w:rFonts w:ascii="Arial" w:hAnsi="Arial" w:cs="Arial"/>
          <w:b/>
          <w:bCs/>
          <w:i/>
          <w:iCs/>
          <w:color w:val="000080"/>
          <w:sz w:val="25"/>
          <w:szCs w:val="25"/>
        </w:rPr>
      </w:pPr>
      <w:r>
        <w:rPr>
          <w:rFonts w:ascii="Arial" w:hAnsi="Arial" w:cs="Arial"/>
          <w:b/>
          <w:bCs/>
          <w:i/>
          <w:iCs/>
          <w:color w:val="000080"/>
          <w:sz w:val="20"/>
          <w:szCs w:val="20"/>
        </w:rPr>
        <w:t>SCENARIO STEPS:</w:t>
      </w:r>
    </w:p>
    <w:p w:rsidR="002E0673" w:rsidRDefault="002E0673" w:rsidP="002E0673">
      <w:pPr>
        <w:widowControl w:val="0"/>
        <w:tabs>
          <w:tab w:val="left" w:pos="90"/>
          <w:tab w:val="left" w:pos="660"/>
        </w:tabs>
        <w:autoSpaceDE w:val="0"/>
        <w:autoSpaceDN w:val="0"/>
        <w:adjustRightInd w:val="0"/>
        <w:spacing w:before="79" w:after="0" w:line="240" w:lineRule="auto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b/>
          <w:bCs/>
          <w:i/>
          <w:iCs/>
          <w:color w:val="000080"/>
          <w:sz w:val="20"/>
          <w:szCs w:val="20"/>
        </w:rPr>
        <w:t>STEP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1</w:t>
      </w:r>
    </w:p>
    <w:p w:rsidR="002E0673" w:rsidRDefault="002E0673" w:rsidP="002E0673">
      <w:pPr>
        <w:widowControl w:val="0"/>
        <w:tabs>
          <w:tab w:val="left" w:pos="90"/>
        </w:tabs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0"/>
          <w:szCs w:val="20"/>
        </w:rPr>
        <w:t>Navigate to Accounts Payable -&gt; Batch Processes-&gt; Vouchers&gt; Matching</w:t>
      </w:r>
    </w:p>
    <w:p w:rsidR="002E0673" w:rsidRDefault="002E0673" w:rsidP="002E067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</w:t>
      </w:r>
    </w:p>
    <w:p w:rsidR="002E0673" w:rsidRDefault="002E0673" w:rsidP="002E0673">
      <w:pPr>
        <w:widowControl w:val="0"/>
        <w:tabs>
          <w:tab w:val="left" w:pos="90"/>
          <w:tab w:val="left" w:pos="660"/>
        </w:tabs>
        <w:autoSpaceDE w:val="0"/>
        <w:autoSpaceDN w:val="0"/>
        <w:adjustRightInd w:val="0"/>
        <w:spacing w:before="40" w:after="0" w:line="240" w:lineRule="auto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b/>
          <w:bCs/>
          <w:i/>
          <w:iCs/>
          <w:color w:val="000080"/>
          <w:sz w:val="20"/>
          <w:szCs w:val="20"/>
        </w:rPr>
        <w:t>STEP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2</w:t>
      </w:r>
    </w:p>
    <w:p w:rsidR="002E0673" w:rsidRDefault="002E0673" w:rsidP="002E0673">
      <w:pPr>
        <w:widowControl w:val="0"/>
        <w:tabs>
          <w:tab w:val="left" w:pos="90"/>
        </w:tabs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0"/>
          <w:szCs w:val="20"/>
        </w:rPr>
        <w:t>If you have a run control already setup for Matching, click 'Find an Existing Value' tab.</w:t>
      </w:r>
    </w:p>
    <w:p w:rsidR="002E0673" w:rsidRDefault="002E0673" w:rsidP="002E067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z w:val="20"/>
          <w:szCs w:val="20"/>
        </w:rPr>
        <w:t>Click "Search" and select your run control ID.  Skip to step 5</w:t>
      </w:r>
    </w:p>
    <w:p w:rsidR="002E0673" w:rsidRDefault="002E0673" w:rsidP="002E067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</w:t>
      </w:r>
    </w:p>
    <w:p w:rsidR="002E0673" w:rsidRDefault="002E0673" w:rsidP="002E0673">
      <w:pPr>
        <w:widowControl w:val="0"/>
        <w:tabs>
          <w:tab w:val="left" w:pos="90"/>
          <w:tab w:val="left" w:pos="660"/>
        </w:tabs>
        <w:autoSpaceDE w:val="0"/>
        <w:autoSpaceDN w:val="0"/>
        <w:adjustRightInd w:val="0"/>
        <w:spacing w:before="39" w:after="0" w:line="240" w:lineRule="auto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b/>
          <w:bCs/>
          <w:i/>
          <w:iCs/>
          <w:color w:val="000080"/>
          <w:sz w:val="20"/>
          <w:szCs w:val="20"/>
        </w:rPr>
        <w:t>STEP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3</w:t>
      </w:r>
    </w:p>
    <w:p w:rsidR="002E0673" w:rsidRDefault="002E0673" w:rsidP="002E0673">
      <w:pPr>
        <w:widowControl w:val="0"/>
        <w:tabs>
          <w:tab w:val="left" w:pos="90"/>
        </w:tabs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0"/>
          <w:szCs w:val="20"/>
        </w:rPr>
        <w:t xml:space="preserve">If you do not have a run control ID for Matching, click on the 'Add a New Value' tab and type in a </w:t>
      </w:r>
    </w:p>
    <w:p w:rsidR="002E0673" w:rsidRDefault="002E0673" w:rsidP="002E067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z w:val="20"/>
          <w:szCs w:val="20"/>
        </w:rPr>
        <w:t xml:space="preserve">run control name that you can remember.  No spaces are allowed in the name, however, you can </w:t>
      </w:r>
    </w:p>
    <w:p w:rsidR="002E0673" w:rsidRDefault="002E0673" w:rsidP="002E067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proofErr w:type="gramStart"/>
      <w:r>
        <w:rPr>
          <w:rFonts w:ascii="Arial" w:hAnsi="Arial" w:cs="Arial"/>
          <w:color w:val="000000"/>
          <w:sz w:val="20"/>
          <w:szCs w:val="20"/>
        </w:rPr>
        <w:t>use</w:t>
      </w:r>
      <w:proofErr w:type="gramEnd"/>
      <w:r>
        <w:rPr>
          <w:rFonts w:ascii="Arial" w:hAnsi="Arial" w:cs="Arial"/>
          <w:color w:val="000000"/>
          <w:sz w:val="20"/>
          <w:szCs w:val="20"/>
        </w:rPr>
        <w:t xml:space="preserve"> an underscore.('_')</w:t>
      </w:r>
    </w:p>
    <w:p w:rsidR="002E0673" w:rsidRDefault="002E0673" w:rsidP="002E067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</w:t>
      </w:r>
    </w:p>
    <w:p w:rsidR="002E0673" w:rsidRDefault="002E0673" w:rsidP="002E0673">
      <w:pPr>
        <w:widowControl w:val="0"/>
        <w:tabs>
          <w:tab w:val="left" w:pos="90"/>
          <w:tab w:val="left" w:pos="660"/>
        </w:tabs>
        <w:autoSpaceDE w:val="0"/>
        <w:autoSpaceDN w:val="0"/>
        <w:adjustRightInd w:val="0"/>
        <w:spacing w:before="39" w:after="0" w:line="240" w:lineRule="auto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b/>
          <w:bCs/>
          <w:i/>
          <w:iCs/>
          <w:color w:val="000080"/>
          <w:sz w:val="20"/>
          <w:szCs w:val="20"/>
        </w:rPr>
        <w:t>STEP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4</w:t>
      </w:r>
    </w:p>
    <w:p w:rsidR="002E0673" w:rsidRDefault="002E0673" w:rsidP="002E0673">
      <w:pPr>
        <w:widowControl w:val="0"/>
        <w:tabs>
          <w:tab w:val="left" w:pos="90"/>
        </w:tabs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0"/>
          <w:szCs w:val="20"/>
        </w:rPr>
        <w:t>Click 'Add'.  This should take you to the 'Matching' run control page.</w:t>
      </w:r>
    </w:p>
    <w:p w:rsidR="002E0673" w:rsidRDefault="002E0673" w:rsidP="002E067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</w:t>
      </w:r>
    </w:p>
    <w:p w:rsidR="002E0673" w:rsidRDefault="002E0673" w:rsidP="002E0673">
      <w:pPr>
        <w:rPr>
          <w:rFonts w:ascii="Arial" w:hAnsi="Arial" w:cs="Arial"/>
          <w:b/>
          <w:bCs/>
          <w:i/>
          <w:iCs/>
          <w:color w:val="000080"/>
          <w:sz w:val="20"/>
          <w:szCs w:val="20"/>
        </w:rPr>
      </w:pPr>
      <w:r>
        <w:rPr>
          <w:rFonts w:ascii="Arial" w:hAnsi="Arial" w:cs="Arial"/>
          <w:b/>
          <w:bCs/>
          <w:i/>
          <w:iCs/>
          <w:color w:val="000080"/>
          <w:sz w:val="20"/>
          <w:szCs w:val="20"/>
        </w:rPr>
        <w:br w:type="page"/>
      </w:r>
    </w:p>
    <w:p w:rsidR="002E0673" w:rsidRDefault="002E0673" w:rsidP="002E0673">
      <w:pPr>
        <w:widowControl w:val="0"/>
        <w:tabs>
          <w:tab w:val="left" w:pos="90"/>
          <w:tab w:val="left" w:pos="660"/>
        </w:tabs>
        <w:autoSpaceDE w:val="0"/>
        <w:autoSpaceDN w:val="0"/>
        <w:adjustRightInd w:val="0"/>
        <w:spacing w:before="166" w:after="0" w:line="240" w:lineRule="auto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b/>
          <w:bCs/>
          <w:i/>
          <w:iCs/>
          <w:color w:val="000080"/>
          <w:sz w:val="20"/>
          <w:szCs w:val="20"/>
        </w:rPr>
        <w:lastRenderedPageBreak/>
        <w:t>STEP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5</w:t>
      </w:r>
    </w:p>
    <w:p w:rsidR="002E0673" w:rsidRDefault="002E0673" w:rsidP="002E0673">
      <w:pPr>
        <w:widowControl w:val="0"/>
        <w:tabs>
          <w:tab w:val="left" w:pos="90"/>
        </w:tabs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0"/>
          <w:szCs w:val="20"/>
        </w:rPr>
        <w:t xml:space="preserve">On the "Match Request" run control page, enter a Description </w:t>
      </w:r>
    </w:p>
    <w:p w:rsidR="002E0673" w:rsidRDefault="002E0673" w:rsidP="002E067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z w:val="20"/>
          <w:szCs w:val="20"/>
        </w:rPr>
        <w:t xml:space="preserve">Click on the "Process Frequency" drop down and select "Always Process"   </w:t>
      </w:r>
    </w:p>
    <w:p w:rsidR="002E0673" w:rsidRDefault="002E0673" w:rsidP="002E067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z w:val="20"/>
          <w:szCs w:val="20"/>
        </w:rPr>
        <w:t xml:space="preserve">Click on the "Match Action" drop down and select "Matching"   </w:t>
      </w:r>
    </w:p>
    <w:p w:rsidR="002E0673" w:rsidRDefault="002E0673" w:rsidP="002E067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z w:val="20"/>
          <w:szCs w:val="20"/>
        </w:rPr>
        <w:t xml:space="preserve">Click on the "Options" drop down and select "Business Unit"   </w:t>
      </w:r>
    </w:p>
    <w:p w:rsidR="002E0673" w:rsidRDefault="002E0673" w:rsidP="002E067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z w:val="20"/>
          <w:szCs w:val="20"/>
        </w:rPr>
        <w:t xml:space="preserve">Leave the "As </w:t>
      </w:r>
      <w:proofErr w:type="gramStart"/>
      <w:r>
        <w:rPr>
          <w:rFonts w:ascii="Arial" w:hAnsi="Arial" w:cs="Arial"/>
          <w:color w:val="000000"/>
          <w:sz w:val="20"/>
          <w:szCs w:val="20"/>
        </w:rPr>
        <w:t>Of</w:t>
      </w:r>
      <w:proofErr w:type="gramEnd"/>
      <w:r>
        <w:rPr>
          <w:rFonts w:ascii="Arial" w:hAnsi="Arial" w:cs="Arial"/>
          <w:color w:val="000000"/>
          <w:sz w:val="20"/>
          <w:szCs w:val="20"/>
        </w:rPr>
        <w:t xml:space="preserve"> Date" field Blank   </w:t>
      </w:r>
    </w:p>
    <w:p w:rsidR="002E0673" w:rsidRDefault="002E0673" w:rsidP="002E067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z w:val="20"/>
          <w:szCs w:val="20"/>
        </w:rPr>
        <w:t xml:space="preserve">Make sure the "Run Document Association Only" checkbox is not checked </w:t>
      </w:r>
    </w:p>
    <w:p w:rsidR="002E0673" w:rsidRDefault="002E0673" w:rsidP="002E067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Make sure the "Autopilot Run Control" checkbox is not checked </w:t>
      </w:r>
    </w:p>
    <w:p w:rsidR="002E0673" w:rsidRDefault="002E0673" w:rsidP="002E067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2E0673" w:rsidRDefault="002E0673" w:rsidP="002E0673">
      <w:pPr>
        <w:widowControl w:val="0"/>
        <w:tabs>
          <w:tab w:val="left" w:pos="90"/>
        </w:tabs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0"/>
          <w:szCs w:val="20"/>
        </w:rPr>
        <w:t xml:space="preserve">In the "Business Unit" section click the dropdown for the "Business Unit" column and select your business </w:t>
      </w:r>
    </w:p>
    <w:p w:rsidR="002E0673" w:rsidRDefault="002E0673" w:rsidP="002E067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z w:val="20"/>
          <w:szCs w:val="20"/>
        </w:rPr>
        <w:t>unit</w:t>
      </w:r>
    </w:p>
    <w:p w:rsidR="002E0673" w:rsidRDefault="002E0673" w:rsidP="002E067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z w:val="20"/>
          <w:szCs w:val="20"/>
        </w:rPr>
        <w:t>Click "Save"</w:t>
      </w:r>
    </w:p>
    <w:p w:rsidR="002E0673" w:rsidRDefault="002E0673" w:rsidP="002E067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2E0673" w:rsidRDefault="002E0673" w:rsidP="002E067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2E0673" w:rsidRDefault="002E0673" w:rsidP="002E067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4C5676">
        <w:rPr>
          <w:noProof/>
          <w:bdr w:val="single" w:sz="4" w:space="0" w:color="auto"/>
        </w:rPr>
        <w:drawing>
          <wp:inline distT="0" distB="0" distL="0" distR="0" wp14:anchorId="421B6949" wp14:editId="30A2F8E0">
            <wp:extent cx="5943600" cy="3361267"/>
            <wp:effectExtent l="0" t="0" r="0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61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0673" w:rsidRDefault="002E0673" w:rsidP="002E067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2E0673" w:rsidRDefault="002E0673" w:rsidP="002E067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</w:t>
      </w:r>
    </w:p>
    <w:p w:rsidR="002E0673" w:rsidRDefault="002E0673">
      <w:pPr>
        <w:rPr>
          <w:rFonts w:ascii="Arial" w:hAnsi="Arial" w:cs="Arial"/>
          <w:b/>
          <w:bCs/>
          <w:i/>
          <w:iCs/>
          <w:color w:val="000080"/>
          <w:sz w:val="20"/>
          <w:szCs w:val="20"/>
        </w:rPr>
      </w:pPr>
      <w:r>
        <w:rPr>
          <w:rFonts w:ascii="Arial" w:hAnsi="Arial" w:cs="Arial"/>
          <w:b/>
          <w:bCs/>
          <w:i/>
          <w:iCs/>
          <w:color w:val="000080"/>
          <w:sz w:val="20"/>
          <w:szCs w:val="20"/>
        </w:rPr>
        <w:br w:type="page"/>
      </w:r>
    </w:p>
    <w:p w:rsidR="002E0673" w:rsidRDefault="002E0673" w:rsidP="002E0673">
      <w:pPr>
        <w:widowControl w:val="0"/>
        <w:tabs>
          <w:tab w:val="left" w:pos="90"/>
          <w:tab w:val="left" w:pos="660"/>
        </w:tabs>
        <w:autoSpaceDE w:val="0"/>
        <w:autoSpaceDN w:val="0"/>
        <w:adjustRightInd w:val="0"/>
        <w:spacing w:before="38" w:after="0" w:line="240" w:lineRule="auto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b/>
          <w:bCs/>
          <w:i/>
          <w:iCs/>
          <w:color w:val="000080"/>
          <w:sz w:val="20"/>
          <w:szCs w:val="20"/>
        </w:rPr>
        <w:lastRenderedPageBreak/>
        <w:t>STEP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6</w:t>
      </w:r>
    </w:p>
    <w:p w:rsidR="002E0673" w:rsidRDefault="002E0673" w:rsidP="002E067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z w:val="20"/>
          <w:szCs w:val="20"/>
        </w:rPr>
        <w:t>Click "Run"</w:t>
      </w:r>
    </w:p>
    <w:p w:rsidR="002E0673" w:rsidRDefault="002E0673" w:rsidP="002E067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2E0673" w:rsidRDefault="002E0673" w:rsidP="002E067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4C5676">
        <w:rPr>
          <w:noProof/>
          <w:bdr w:val="single" w:sz="4" w:space="0" w:color="auto"/>
        </w:rPr>
        <w:drawing>
          <wp:inline distT="0" distB="0" distL="0" distR="0" wp14:anchorId="77327DAB" wp14:editId="670BF038">
            <wp:extent cx="5943600" cy="2455333"/>
            <wp:effectExtent l="0" t="0" r="0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55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0673" w:rsidRDefault="002E0673" w:rsidP="002E067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2E0673" w:rsidRDefault="002E0673" w:rsidP="002E0673">
      <w:pPr>
        <w:widowControl w:val="0"/>
        <w:tabs>
          <w:tab w:val="left" w:pos="90"/>
          <w:tab w:val="left" w:pos="660"/>
        </w:tabs>
        <w:autoSpaceDE w:val="0"/>
        <w:autoSpaceDN w:val="0"/>
        <w:adjustRightInd w:val="0"/>
        <w:spacing w:before="39" w:after="0" w:line="240" w:lineRule="auto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b/>
          <w:bCs/>
          <w:i/>
          <w:iCs/>
          <w:color w:val="000080"/>
          <w:sz w:val="20"/>
          <w:szCs w:val="20"/>
        </w:rPr>
        <w:t>STEP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7</w:t>
      </w:r>
    </w:p>
    <w:p w:rsidR="002E0673" w:rsidRDefault="002E0673" w:rsidP="002E0673">
      <w:pPr>
        <w:widowControl w:val="0"/>
        <w:tabs>
          <w:tab w:val="left" w:pos="90"/>
        </w:tabs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0"/>
          <w:szCs w:val="20"/>
        </w:rPr>
        <w:t xml:space="preserve">On the "Process Scheduler Request" Page in the "Process List" section, make sure the check the </w:t>
      </w:r>
    </w:p>
    <w:p w:rsidR="002E0673" w:rsidRDefault="002E0673" w:rsidP="002E067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proofErr w:type="gramStart"/>
      <w:r>
        <w:rPr>
          <w:rFonts w:ascii="Arial" w:hAnsi="Arial" w:cs="Arial"/>
          <w:color w:val="000000"/>
          <w:sz w:val="20"/>
          <w:szCs w:val="20"/>
        </w:rPr>
        <w:t>box</w:t>
      </w:r>
      <w:proofErr w:type="gramEnd"/>
      <w:r>
        <w:rPr>
          <w:rFonts w:ascii="Arial" w:hAnsi="Arial" w:cs="Arial"/>
          <w:color w:val="000000"/>
          <w:sz w:val="20"/>
          <w:szCs w:val="20"/>
        </w:rPr>
        <w:t xml:space="preserve"> for "AP Matching"  (AP_MATCH ) is checked on.</w:t>
      </w:r>
    </w:p>
    <w:p w:rsidR="002E0673" w:rsidRDefault="002E0673" w:rsidP="002E067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2E0673" w:rsidRDefault="002E0673" w:rsidP="002E067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z w:val="20"/>
          <w:szCs w:val="20"/>
        </w:rPr>
        <w:t>Click ‘OK’</w:t>
      </w:r>
    </w:p>
    <w:p w:rsidR="002E0673" w:rsidRDefault="002E0673" w:rsidP="002E067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2E0673" w:rsidRDefault="002E0673" w:rsidP="002E0673">
      <w:pPr>
        <w:widowControl w:val="0"/>
        <w:tabs>
          <w:tab w:val="left" w:pos="90"/>
          <w:tab w:val="left" w:pos="660"/>
        </w:tabs>
        <w:autoSpaceDE w:val="0"/>
        <w:autoSpaceDN w:val="0"/>
        <w:adjustRightInd w:val="0"/>
        <w:spacing w:before="39" w:after="0" w:line="240" w:lineRule="auto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b/>
          <w:bCs/>
          <w:i/>
          <w:iCs/>
          <w:color w:val="000080"/>
          <w:sz w:val="20"/>
          <w:szCs w:val="20"/>
        </w:rPr>
        <w:t>STEP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8</w:t>
      </w:r>
    </w:p>
    <w:p w:rsidR="002E0673" w:rsidRDefault="002E0673" w:rsidP="002E0673">
      <w:pPr>
        <w:widowControl w:val="0"/>
        <w:tabs>
          <w:tab w:val="left" w:pos="90"/>
        </w:tabs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0"/>
          <w:szCs w:val="20"/>
        </w:rPr>
        <w:t xml:space="preserve">The Process Instance will be displayed at the top of the "Match Request" page.   Make note of </w:t>
      </w:r>
    </w:p>
    <w:p w:rsidR="002E0673" w:rsidRDefault="002E0673" w:rsidP="002E067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z w:val="20"/>
          <w:szCs w:val="20"/>
        </w:rPr>
        <w:t>the Process Instance number.</w:t>
      </w:r>
    </w:p>
    <w:p w:rsidR="002E0673" w:rsidRDefault="002E0673" w:rsidP="002E067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z w:val="20"/>
          <w:szCs w:val="20"/>
        </w:rPr>
        <w:t>Click the "Process Monitor" link</w:t>
      </w:r>
    </w:p>
    <w:p w:rsidR="002E0673" w:rsidRDefault="002E0673" w:rsidP="002E067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This should take you to the "Process Monitor" page</w:t>
      </w:r>
    </w:p>
    <w:p w:rsidR="002E0673" w:rsidRDefault="002E0673" w:rsidP="002E067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2E0673" w:rsidRDefault="002E0673" w:rsidP="003F6BD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iCs/>
          <w:color w:val="000080"/>
          <w:sz w:val="20"/>
          <w:szCs w:val="20"/>
        </w:rPr>
      </w:pPr>
      <w:r w:rsidRPr="00B30B48">
        <w:rPr>
          <w:noProof/>
          <w:bdr w:val="single" w:sz="4" w:space="0" w:color="auto"/>
        </w:rPr>
        <w:drawing>
          <wp:inline distT="0" distB="0" distL="0" distR="0" wp14:anchorId="500B9226" wp14:editId="66F294AB">
            <wp:extent cx="5941796" cy="2802466"/>
            <wp:effectExtent l="0" t="0" r="1905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033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bCs/>
          <w:i/>
          <w:iCs/>
          <w:color w:val="000080"/>
          <w:sz w:val="20"/>
          <w:szCs w:val="20"/>
        </w:rPr>
        <w:br w:type="page"/>
      </w:r>
    </w:p>
    <w:p w:rsidR="002E0673" w:rsidRDefault="002E0673" w:rsidP="002E0673">
      <w:pPr>
        <w:widowControl w:val="0"/>
        <w:tabs>
          <w:tab w:val="left" w:pos="90"/>
          <w:tab w:val="left" w:pos="660"/>
        </w:tabs>
        <w:autoSpaceDE w:val="0"/>
        <w:autoSpaceDN w:val="0"/>
        <w:adjustRightInd w:val="0"/>
        <w:spacing w:before="39" w:after="0" w:line="240" w:lineRule="auto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b/>
          <w:bCs/>
          <w:i/>
          <w:iCs/>
          <w:color w:val="000080"/>
          <w:sz w:val="20"/>
          <w:szCs w:val="20"/>
        </w:rPr>
        <w:lastRenderedPageBreak/>
        <w:t>STEP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9</w:t>
      </w:r>
    </w:p>
    <w:p w:rsidR="002E0673" w:rsidRDefault="002E0673" w:rsidP="002E0673">
      <w:pPr>
        <w:widowControl w:val="0"/>
        <w:tabs>
          <w:tab w:val="left" w:pos="90"/>
        </w:tabs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0"/>
          <w:szCs w:val="20"/>
        </w:rPr>
        <w:t>You should see your Process Instance number in the "Process List" section.</w:t>
      </w:r>
    </w:p>
    <w:p w:rsidR="002E0673" w:rsidRDefault="002E0673" w:rsidP="002E067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z w:val="20"/>
          <w:szCs w:val="20"/>
        </w:rPr>
        <w:t>Click "Refresh"</w:t>
      </w:r>
    </w:p>
    <w:p w:rsidR="002E0673" w:rsidRDefault="002E0673" w:rsidP="002E067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z w:val="20"/>
          <w:szCs w:val="20"/>
        </w:rPr>
        <w:t xml:space="preserve">Process Name "AP_MATCH" run status will be refreshed. Upon successful completion of the </w:t>
      </w:r>
    </w:p>
    <w:p w:rsidR="002E0673" w:rsidRDefault="002E0673" w:rsidP="002E067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z w:val="20"/>
          <w:szCs w:val="20"/>
        </w:rPr>
        <w:t>Matching job, the RUN STATUS will be "Success" and the Distribution Status will be “Posted”.</w:t>
      </w:r>
    </w:p>
    <w:p w:rsidR="002E0673" w:rsidRDefault="002E0673" w:rsidP="002E067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</w:t>
      </w:r>
    </w:p>
    <w:p w:rsidR="002E0673" w:rsidRDefault="002E0673" w:rsidP="002E067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B30B48">
        <w:rPr>
          <w:noProof/>
          <w:bdr w:val="single" w:sz="4" w:space="0" w:color="auto"/>
        </w:rPr>
        <w:drawing>
          <wp:inline distT="0" distB="0" distL="0" distR="0" wp14:anchorId="033E4E4C" wp14:editId="084E7BDA">
            <wp:extent cx="5943600" cy="2700866"/>
            <wp:effectExtent l="0" t="0" r="0" b="4445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008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0673" w:rsidRDefault="002E0673" w:rsidP="002E067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2E0673" w:rsidRDefault="002E0673" w:rsidP="002E0673">
      <w:pPr>
        <w:widowControl w:val="0"/>
        <w:tabs>
          <w:tab w:val="left" w:pos="90"/>
          <w:tab w:val="left" w:pos="660"/>
        </w:tabs>
        <w:autoSpaceDE w:val="0"/>
        <w:autoSpaceDN w:val="0"/>
        <w:adjustRightInd w:val="0"/>
        <w:spacing w:before="39" w:after="0" w:line="240" w:lineRule="auto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b/>
          <w:bCs/>
          <w:i/>
          <w:iCs/>
          <w:color w:val="000080"/>
          <w:sz w:val="20"/>
          <w:szCs w:val="20"/>
        </w:rPr>
        <w:t>STEP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10</w:t>
      </w:r>
    </w:p>
    <w:p w:rsidR="002E0673" w:rsidRDefault="002E0673" w:rsidP="002E0673">
      <w:pPr>
        <w:widowControl w:val="0"/>
        <w:tabs>
          <w:tab w:val="left" w:pos="90"/>
        </w:tabs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z w:val="20"/>
          <w:szCs w:val="20"/>
        </w:rPr>
        <w:t>Click the "Go back to Match Request" link at the bottom of the "Process Monitor" page to go back to the "Match Request" page.</w:t>
      </w:r>
    </w:p>
    <w:p w:rsidR="002E0673" w:rsidRDefault="002E0673" w:rsidP="002E067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</w:t>
      </w:r>
    </w:p>
    <w:p w:rsidR="002E0673" w:rsidRDefault="002E0673" w:rsidP="002E0673">
      <w:pPr>
        <w:rPr>
          <w:rFonts w:ascii="Arial" w:hAnsi="Arial" w:cs="Arial"/>
          <w:b/>
          <w:bCs/>
          <w:i/>
          <w:iCs/>
          <w:color w:val="000080"/>
          <w:sz w:val="20"/>
          <w:szCs w:val="20"/>
        </w:rPr>
      </w:pPr>
      <w:r>
        <w:rPr>
          <w:rFonts w:ascii="Arial" w:hAnsi="Arial" w:cs="Arial"/>
          <w:b/>
          <w:bCs/>
          <w:i/>
          <w:iCs/>
          <w:color w:val="000080"/>
          <w:sz w:val="20"/>
          <w:szCs w:val="20"/>
        </w:rPr>
        <w:br w:type="page"/>
      </w:r>
    </w:p>
    <w:p w:rsidR="002E0673" w:rsidRDefault="002E0673" w:rsidP="002E0673">
      <w:pPr>
        <w:widowControl w:val="0"/>
        <w:tabs>
          <w:tab w:val="left" w:pos="90"/>
          <w:tab w:val="left" w:pos="660"/>
        </w:tabs>
        <w:autoSpaceDE w:val="0"/>
        <w:autoSpaceDN w:val="0"/>
        <w:adjustRightInd w:val="0"/>
        <w:spacing w:before="39" w:after="0" w:line="240" w:lineRule="auto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b/>
          <w:bCs/>
          <w:i/>
          <w:iCs/>
          <w:color w:val="000080"/>
          <w:sz w:val="20"/>
          <w:szCs w:val="20"/>
        </w:rPr>
        <w:lastRenderedPageBreak/>
        <w:t>STEP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11 – (Optional Step)</w:t>
      </w:r>
    </w:p>
    <w:p w:rsidR="002E0673" w:rsidRDefault="002E0673" w:rsidP="002E0673">
      <w:pPr>
        <w:widowControl w:val="0"/>
        <w:tabs>
          <w:tab w:val="left" w:pos="90"/>
        </w:tabs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To determine if there are any vouchers with Matching Errors, click on the ‘Match Workbench’ link.</w:t>
      </w:r>
    </w:p>
    <w:p w:rsidR="002E0673" w:rsidRDefault="002E0673" w:rsidP="002E067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2E0673" w:rsidRDefault="002E0673" w:rsidP="002E0673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B30B48">
        <w:rPr>
          <w:noProof/>
          <w:bdr w:val="single" w:sz="4" w:space="0" w:color="auto"/>
        </w:rPr>
        <w:drawing>
          <wp:inline distT="0" distB="0" distL="0" distR="0" wp14:anchorId="45F1FD30" wp14:editId="6F8B0499">
            <wp:extent cx="5943600" cy="2446867"/>
            <wp:effectExtent l="0" t="0" r="0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46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0673" w:rsidRDefault="002E0673" w:rsidP="002E0673">
      <w:pPr>
        <w:widowControl w:val="0"/>
        <w:tabs>
          <w:tab w:val="left" w:pos="90"/>
          <w:tab w:val="left" w:pos="660"/>
        </w:tabs>
        <w:autoSpaceDE w:val="0"/>
        <w:autoSpaceDN w:val="0"/>
        <w:adjustRightInd w:val="0"/>
        <w:spacing w:before="39" w:after="0" w:line="240" w:lineRule="auto"/>
        <w:rPr>
          <w:rFonts w:ascii="Arial" w:hAnsi="Arial" w:cs="Arial"/>
          <w:b/>
          <w:bCs/>
          <w:i/>
          <w:iCs/>
          <w:color w:val="000080"/>
          <w:sz w:val="20"/>
          <w:szCs w:val="20"/>
        </w:rPr>
      </w:pPr>
    </w:p>
    <w:p w:rsidR="002E0673" w:rsidRDefault="002E0673" w:rsidP="002E0673">
      <w:pPr>
        <w:widowControl w:val="0"/>
        <w:tabs>
          <w:tab w:val="left" w:pos="90"/>
          <w:tab w:val="left" w:pos="660"/>
        </w:tabs>
        <w:autoSpaceDE w:val="0"/>
        <w:autoSpaceDN w:val="0"/>
        <w:adjustRightInd w:val="0"/>
        <w:spacing w:before="39" w:after="0" w:line="240" w:lineRule="auto"/>
        <w:rPr>
          <w:rFonts w:ascii="Arial" w:hAnsi="Arial" w:cs="Arial"/>
          <w:b/>
          <w:bCs/>
          <w:i/>
          <w:iCs/>
          <w:color w:val="000080"/>
          <w:sz w:val="20"/>
          <w:szCs w:val="20"/>
        </w:rPr>
      </w:pPr>
    </w:p>
    <w:p w:rsidR="002E0673" w:rsidRDefault="002E0673" w:rsidP="002E0673">
      <w:pPr>
        <w:widowControl w:val="0"/>
        <w:tabs>
          <w:tab w:val="left" w:pos="90"/>
          <w:tab w:val="left" w:pos="660"/>
        </w:tabs>
        <w:autoSpaceDE w:val="0"/>
        <w:autoSpaceDN w:val="0"/>
        <w:adjustRightInd w:val="0"/>
        <w:spacing w:before="39" w:after="0" w:line="240" w:lineRule="auto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b/>
          <w:bCs/>
          <w:i/>
          <w:iCs/>
          <w:color w:val="000080"/>
          <w:sz w:val="20"/>
          <w:szCs w:val="20"/>
        </w:rPr>
        <w:t>STEP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12</w:t>
      </w:r>
    </w:p>
    <w:p w:rsidR="002E0673" w:rsidRDefault="002E0673" w:rsidP="002E0673">
      <w:pPr>
        <w:widowControl w:val="0"/>
        <w:tabs>
          <w:tab w:val="left" w:pos="90"/>
        </w:tabs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Enter:</w:t>
      </w:r>
    </w:p>
    <w:p w:rsidR="002E0673" w:rsidRDefault="002E0673" w:rsidP="002E0673">
      <w:pPr>
        <w:widowControl w:val="0"/>
        <w:tabs>
          <w:tab w:val="left" w:pos="90"/>
        </w:tabs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   Business Unit </w:t>
      </w:r>
    </w:p>
    <w:p w:rsidR="002E0673" w:rsidRDefault="002E0673" w:rsidP="002E0673">
      <w:pPr>
        <w:widowControl w:val="0"/>
        <w:tabs>
          <w:tab w:val="left" w:pos="90"/>
        </w:tabs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ab/>
        <w:t xml:space="preserve">   Match Status </w:t>
      </w:r>
    </w:p>
    <w:p w:rsidR="002E0673" w:rsidRDefault="002E0673" w:rsidP="002E0673">
      <w:pPr>
        <w:widowControl w:val="0"/>
        <w:tabs>
          <w:tab w:val="left" w:pos="90"/>
        </w:tabs>
        <w:autoSpaceDE w:val="0"/>
        <w:autoSpaceDN w:val="0"/>
        <w:adjustRightInd w:val="0"/>
        <w:spacing w:before="19" w:after="0" w:line="240" w:lineRule="auto"/>
        <w:ind w:left="144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(Choose ‘Match Exceptions Exist’ to see if there are errors or ‘To Be Matched’ to see if there is anything that hasn’t been matched.)</w:t>
      </w:r>
    </w:p>
    <w:p w:rsidR="002E0673" w:rsidRDefault="002E0673" w:rsidP="002E0673">
      <w:pPr>
        <w:widowControl w:val="0"/>
        <w:tabs>
          <w:tab w:val="left" w:pos="90"/>
        </w:tabs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2E0673" w:rsidRDefault="002E0673" w:rsidP="002E0673">
      <w:pPr>
        <w:widowControl w:val="0"/>
        <w:tabs>
          <w:tab w:val="left" w:pos="90"/>
          <w:tab w:val="left" w:pos="2820"/>
        </w:tabs>
        <w:autoSpaceDE w:val="0"/>
        <w:autoSpaceDN w:val="0"/>
        <w:adjustRightInd w:val="0"/>
        <w:spacing w:before="192"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B30B48">
        <w:rPr>
          <w:noProof/>
          <w:bdr w:val="single" w:sz="4" w:space="0" w:color="auto"/>
        </w:rPr>
        <w:drawing>
          <wp:inline distT="0" distB="0" distL="0" distR="0" wp14:anchorId="433C6143" wp14:editId="7E6C0E98">
            <wp:extent cx="5943600" cy="2492375"/>
            <wp:effectExtent l="0" t="0" r="0" b="317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92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0673" w:rsidRDefault="002E0673" w:rsidP="002E0673">
      <w:pPr>
        <w:widowControl w:val="0"/>
        <w:tabs>
          <w:tab w:val="left" w:pos="90"/>
          <w:tab w:val="left" w:pos="2820"/>
        </w:tabs>
        <w:autoSpaceDE w:val="0"/>
        <w:autoSpaceDN w:val="0"/>
        <w:adjustRightInd w:val="0"/>
        <w:spacing w:before="192"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2E0673" w:rsidRDefault="002E0673" w:rsidP="002E0673">
      <w:pPr>
        <w:widowControl w:val="0"/>
        <w:tabs>
          <w:tab w:val="left" w:pos="90"/>
          <w:tab w:val="left" w:pos="660"/>
        </w:tabs>
        <w:autoSpaceDE w:val="0"/>
        <w:autoSpaceDN w:val="0"/>
        <w:adjustRightInd w:val="0"/>
        <w:spacing w:before="39" w:after="0" w:line="240" w:lineRule="auto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b/>
          <w:bCs/>
          <w:i/>
          <w:iCs/>
          <w:color w:val="000080"/>
          <w:sz w:val="20"/>
          <w:szCs w:val="20"/>
        </w:rPr>
        <w:t>STEP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12</w:t>
      </w:r>
    </w:p>
    <w:p w:rsidR="002E0673" w:rsidRDefault="002E0673" w:rsidP="002E0673">
      <w:pPr>
        <w:widowControl w:val="0"/>
        <w:tabs>
          <w:tab w:val="left" w:pos="90"/>
        </w:tabs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Click ‘Search’</w:t>
      </w:r>
    </w:p>
    <w:p w:rsidR="002E0673" w:rsidRDefault="002E0673" w:rsidP="002E0673">
      <w:pPr>
        <w:widowControl w:val="0"/>
        <w:tabs>
          <w:tab w:val="left" w:pos="90"/>
        </w:tabs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lastRenderedPageBreak/>
        <w:t>(A list of vouchers that meet the criteria will display.)</w:t>
      </w:r>
    </w:p>
    <w:p w:rsidR="007E710B" w:rsidRPr="00D9023E" w:rsidRDefault="007E710B" w:rsidP="002E0673">
      <w:pPr>
        <w:rPr>
          <w:rFonts w:ascii="Arial" w:hAnsi="Arial" w:cs="Arial"/>
          <w:b/>
          <w:sz w:val="28"/>
          <w:szCs w:val="28"/>
          <w:u w:val="single"/>
        </w:rPr>
      </w:pPr>
      <w:r>
        <w:rPr>
          <w:rFonts w:ascii="Arial" w:hAnsi="Arial" w:cs="Arial"/>
          <w:b/>
          <w:sz w:val="28"/>
          <w:szCs w:val="28"/>
          <w:u w:val="single"/>
        </w:rPr>
        <w:t>Document Tolerance</w:t>
      </w:r>
    </w:p>
    <w:p w:rsidR="007E710B" w:rsidRPr="007E710B" w:rsidRDefault="00B05CA8" w:rsidP="007E710B">
      <w:pPr>
        <w:widowControl w:val="0"/>
        <w:tabs>
          <w:tab w:val="left" w:pos="90"/>
          <w:tab w:val="left" w:pos="2820"/>
        </w:tabs>
        <w:autoSpaceDE w:val="0"/>
        <w:autoSpaceDN w:val="0"/>
        <w:adjustRightInd w:val="0"/>
        <w:spacing w:before="192" w:after="0" w:line="240" w:lineRule="auto"/>
        <w:rPr>
          <w:rFonts w:ascii="Arial" w:hAnsi="Arial" w:cs="Arial"/>
          <w:b/>
          <w:bCs/>
          <w:i/>
          <w:iCs/>
          <w:color w:val="000080"/>
          <w:sz w:val="20"/>
          <w:szCs w:val="20"/>
        </w:rPr>
      </w:pPr>
      <w:r>
        <w:rPr>
          <w:rFonts w:ascii="Arial" w:hAnsi="Arial" w:cs="Arial"/>
          <w:b/>
          <w:bCs/>
          <w:i/>
          <w:iCs/>
          <w:color w:val="000080"/>
          <w:sz w:val="20"/>
          <w:szCs w:val="20"/>
        </w:rPr>
        <w:t xml:space="preserve">SCENARIO NAME   </w:t>
      </w:r>
      <w:r w:rsidR="007E710B" w:rsidRPr="007E710B">
        <w:rPr>
          <w:rFonts w:ascii="Arial" w:hAnsi="Arial" w:cs="Arial"/>
          <w:b/>
          <w:bCs/>
          <w:i/>
          <w:iCs/>
          <w:color w:val="000080"/>
          <w:sz w:val="20"/>
          <w:szCs w:val="20"/>
        </w:rPr>
        <w:t>AP-070-020-002_RUN_DOC_TOLERANCE_BATCH</w:t>
      </w:r>
    </w:p>
    <w:p w:rsidR="007E710B" w:rsidRDefault="007E710B" w:rsidP="007E710B">
      <w:pPr>
        <w:widowControl w:val="0"/>
        <w:tabs>
          <w:tab w:val="left" w:pos="90"/>
          <w:tab w:val="left" w:pos="1980"/>
        </w:tabs>
        <w:autoSpaceDE w:val="0"/>
        <w:autoSpaceDN w:val="0"/>
        <w:adjustRightInd w:val="0"/>
        <w:spacing w:before="109" w:after="0" w:line="240" w:lineRule="auto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b/>
          <w:bCs/>
          <w:i/>
          <w:iCs/>
          <w:color w:val="000080"/>
          <w:sz w:val="20"/>
          <w:szCs w:val="20"/>
        </w:rPr>
        <w:t>DESCRIPTION: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Run Doc Tolerance from the batch run control page</w:t>
      </w:r>
    </w:p>
    <w:p w:rsidR="007E710B" w:rsidRDefault="007E710B" w:rsidP="007E710B">
      <w:pPr>
        <w:widowControl w:val="0"/>
        <w:tabs>
          <w:tab w:val="left" w:pos="90"/>
        </w:tabs>
        <w:autoSpaceDE w:val="0"/>
        <w:autoSpaceDN w:val="0"/>
        <w:adjustRightInd w:val="0"/>
        <w:spacing w:before="533" w:after="0" w:line="240" w:lineRule="auto"/>
        <w:rPr>
          <w:rFonts w:ascii="Arial" w:hAnsi="Arial" w:cs="Arial"/>
          <w:b/>
          <w:bCs/>
          <w:i/>
          <w:iCs/>
          <w:color w:val="000080"/>
          <w:sz w:val="25"/>
          <w:szCs w:val="25"/>
        </w:rPr>
      </w:pPr>
      <w:r>
        <w:rPr>
          <w:rFonts w:ascii="Arial" w:hAnsi="Arial" w:cs="Arial"/>
          <w:b/>
          <w:bCs/>
          <w:i/>
          <w:iCs/>
          <w:color w:val="000080"/>
          <w:sz w:val="20"/>
          <w:szCs w:val="20"/>
        </w:rPr>
        <w:t>SCENARIO STEPS:</w:t>
      </w:r>
    </w:p>
    <w:p w:rsidR="007E710B" w:rsidRDefault="007E710B" w:rsidP="007E710B">
      <w:pPr>
        <w:widowControl w:val="0"/>
        <w:tabs>
          <w:tab w:val="left" w:pos="90"/>
          <w:tab w:val="left" w:pos="660"/>
        </w:tabs>
        <w:autoSpaceDE w:val="0"/>
        <w:autoSpaceDN w:val="0"/>
        <w:adjustRightInd w:val="0"/>
        <w:spacing w:before="79" w:after="0" w:line="240" w:lineRule="auto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b/>
          <w:bCs/>
          <w:i/>
          <w:iCs/>
          <w:color w:val="000080"/>
          <w:sz w:val="20"/>
          <w:szCs w:val="20"/>
        </w:rPr>
        <w:t>STEP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1</w:t>
      </w:r>
    </w:p>
    <w:p w:rsidR="007E710B" w:rsidRDefault="007E710B" w:rsidP="007E710B">
      <w:pPr>
        <w:widowControl w:val="0"/>
        <w:tabs>
          <w:tab w:val="left" w:pos="90"/>
        </w:tabs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0"/>
          <w:szCs w:val="20"/>
        </w:rPr>
        <w:t>Navigate to Accounts Payable -&gt; Batch Processes-&gt; Vouchers&gt; Document Tolerance</w:t>
      </w:r>
    </w:p>
    <w:p w:rsidR="007E710B" w:rsidRDefault="007E710B" w:rsidP="007E710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</w:t>
      </w:r>
    </w:p>
    <w:p w:rsidR="007E710B" w:rsidRDefault="007E710B" w:rsidP="007E710B">
      <w:pPr>
        <w:widowControl w:val="0"/>
        <w:tabs>
          <w:tab w:val="left" w:pos="90"/>
          <w:tab w:val="left" w:pos="660"/>
        </w:tabs>
        <w:autoSpaceDE w:val="0"/>
        <w:autoSpaceDN w:val="0"/>
        <w:adjustRightInd w:val="0"/>
        <w:spacing w:before="40" w:after="0" w:line="240" w:lineRule="auto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b/>
          <w:bCs/>
          <w:i/>
          <w:iCs/>
          <w:color w:val="000080"/>
          <w:sz w:val="20"/>
          <w:szCs w:val="20"/>
        </w:rPr>
        <w:t>STEP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2</w:t>
      </w:r>
    </w:p>
    <w:p w:rsidR="007E710B" w:rsidRDefault="007E710B" w:rsidP="007E710B">
      <w:pPr>
        <w:widowControl w:val="0"/>
        <w:tabs>
          <w:tab w:val="left" w:pos="90"/>
        </w:tabs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0"/>
          <w:szCs w:val="20"/>
        </w:rPr>
        <w:t xml:space="preserve">If you have a run control already setup for Doc Tolerance Checking, click 'Find an Existing Value' </w:t>
      </w:r>
    </w:p>
    <w:p w:rsidR="007E710B" w:rsidRDefault="007E710B" w:rsidP="007E710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z w:val="20"/>
          <w:szCs w:val="20"/>
        </w:rPr>
        <w:t>tab.</w:t>
      </w:r>
    </w:p>
    <w:p w:rsidR="007E710B" w:rsidRDefault="007E710B" w:rsidP="007E710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Click "Search" and select your run control ID.  Skip to step 5</w:t>
      </w:r>
    </w:p>
    <w:p w:rsidR="00B05CA8" w:rsidRDefault="00B05CA8" w:rsidP="007E710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7E710B" w:rsidRDefault="007E710B" w:rsidP="007E710B">
      <w:pPr>
        <w:widowControl w:val="0"/>
        <w:tabs>
          <w:tab w:val="left" w:pos="90"/>
          <w:tab w:val="left" w:pos="660"/>
        </w:tabs>
        <w:autoSpaceDE w:val="0"/>
        <w:autoSpaceDN w:val="0"/>
        <w:adjustRightInd w:val="0"/>
        <w:spacing w:before="39" w:after="0" w:line="240" w:lineRule="auto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b/>
          <w:bCs/>
          <w:i/>
          <w:iCs/>
          <w:color w:val="000080"/>
          <w:sz w:val="20"/>
          <w:szCs w:val="20"/>
        </w:rPr>
        <w:t>STEP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3</w:t>
      </w:r>
    </w:p>
    <w:p w:rsidR="007E710B" w:rsidRDefault="007E710B" w:rsidP="00B05CA8">
      <w:pPr>
        <w:widowControl w:val="0"/>
        <w:tabs>
          <w:tab w:val="left" w:pos="90"/>
        </w:tabs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z w:val="20"/>
          <w:szCs w:val="20"/>
        </w:rPr>
        <w:t xml:space="preserve">If you do not have a run control ID for Doc Tolerance Checking, click on the 'Add a New Value' tab and type in a run control name that you can remember.  No spaces are allowed in the name, </w:t>
      </w:r>
    </w:p>
    <w:p w:rsidR="007E710B" w:rsidRDefault="007E710B" w:rsidP="007E710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proofErr w:type="gramStart"/>
      <w:r>
        <w:rPr>
          <w:rFonts w:ascii="Arial" w:hAnsi="Arial" w:cs="Arial"/>
          <w:color w:val="000000"/>
          <w:sz w:val="20"/>
          <w:szCs w:val="20"/>
        </w:rPr>
        <w:t>however</w:t>
      </w:r>
      <w:proofErr w:type="gramEnd"/>
      <w:r>
        <w:rPr>
          <w:rFonts w:ascii="Arial" w:hAnsi="Arial" w:cs="Arial"/>
          <w:color w:val="000000"/>
          <w:sz w:val="20"/>
          <w:szCs w:val="20"/>
        </w:rPr>
        <w:t>, you can use an underscore.('_')</w:t>
      </w:r>
    </w:p>
    <w:p w:rsidR="007E710B" w:rsidRDefault="007E710B" w:rsidP="007E710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7E710B" w:rsidRDefault="007E710B" w:rsidP="007E710B">
      <w:pPr>
        <w:widowControl w:val="0"/>
        <w:tabs>
          <w:tab w:val="left" w:pos="90"/>
          <w:tab w:val="left" w:pos="660"/>
        </w:tabs>
        <w:autoSpaceDE w:val="0"/>
        <w:autoSpaceDN w:val="0"/>
        <w:adjustRightInd w:val="0"/>
        <w:spacing w:before="39" w:after="0" w:line="240" w:lineRule="auto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b/>
          <w:bCs/>
          <w:i/>
          <w:iCs/>
          <w:color w:val="000080"/>
          <w:sz w:val="20"/>
          <w:szCs w:val="20"/>
        </w:rPr>
        <w:t>STEP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4</w:t>
      </w:r>
    </w:p>
    <w:p w:rsidR="007E710B" w:rsidRDefault="007E710B" w:rsidP="007E710B">
      <w:pPr>
        <w:widowControl w:val="0"/>
        <w:tabs>
          <w:tab w:val="left" w:pos="90"/>
        </w:tabs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0"/>
          <w:szCs w:val="20"/>
        </w:rPr>
        <w:t>Click 'Add'.  This should take you to the 'Doc Tolerance' run control page.</w:t>
      </w:r>
    </w:p>
    <w:p w:rsidR="007E710B" w:rsidRDefault="007E710B" w:rsidP="007E710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</w:t>
      </w:r>
    </w:p>
    <w:p w:rsidR="007E710B" w:rsidRDefault="007E710B" w:rsidP="007E710B">
      <w:pPr>
        <w:widowControl w:val="0"/>
        <w:tabs>
          <w:tab w:val="left" w:pos="90"/>
          <w:tab w:val="left" w:pos="660"/>
        </w:tabs>
        <w:autoSpaceDE w:val="0"/>
        <w:autoSpaceDN w:val="0"/>
        <w:adjustRightInd w:val="0"/>
        <w:spacing w:before="166" w:after="0" w:line="240" w:lineRule="auto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b/>
          <w:bCs/>
          <w:i/>
          <w:iCs/>
          <w:color w:val="000080"/>
          <w:sz w:val="20"/>
          <w:szCs w:val="20"/>
        </w:rPr>
        <w:t>STEP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5</w:t>
      </w:r>
    </w:p>
    <w:p w:rsidR="007E710B" w:rsidRDefault="007E710B" w:rsidP="007E710B">
      <w:pPr>
        <w:widowControl w:val="0"/>
        <w:tabs>
          <w:tab w:val="left" w:pos="90"/>
        </w:tabs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0"/>
          <w:szCs w:val="20"/>
        </w:rPr>
        <w:t>On the Doc Tolerance run control page, enter:</w:t>
      </w:r>
    </w:p>
    <w:p w:rsidR="007E710B" w:rsidRDefault="007E710B" w:rsidP="007E710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   Description (enter a meaningful description)</w:t>
      </w:r>
    </w:p>
    <w:p w:rsidR="007E710B" w:rsidRDefault="007E710B" w:rsidP="007E710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   In the 'Process Frequency' drop down, select 'Always Process' </w:t>
      </w:r>
    </w:p>
    <w:p w:rsidR="007E710B" w:rsidRDefault="007E710B" w:rsidP="007E710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   In the 'Document Type' drop down select 'Voucher' </w:t>
      </w:r>
    </w:p>
    <w:p w:rsidR="007E710B" w:rsidRDefault="007E710B" w:rsidP="007E710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   In the 'Run Option' drop down select 'Voucher' </w:t>
      </w:r>
    </w:p>
    <w:p w:rsidR="007E710B" w:rsidRDefault="007E710B" w:rsidP="007E710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z w:val="20"/>
          <w:szCs w:val="20"/>
        </w:rPr>
        <w:t xml:space="preserve">This will enable the 'Business Unit' and 'Voucher Id' fields in the 'Voucher' section below </w:t>
      </w:r>
    </w:p>
    <w:p w:rsidR="00B05CA8" w:rsidRDefault="00B05CA8" w:rsidP="007E710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1C56BF" w:rsidRDefault="001C56BF">
      <w:pPr>
        <w:rPr>
          <w:rFonts w:ascii="Arial" w:hAnsi="Arial" w:cs="Arial"/>
          <w:b/>
          <w:bCs/>
          <w:i/>
          <w:iCs/>
          <w:color w:val="000080"/>
          <w:sz w:val="20"/>
          <w:szCs w:val="20"/>
        </w:rPr>
      </w:pPr>
      <w:r>
        <w:rPr>
          <w:rFonts w:ascii="Arial" w:hAnsi="Arial" w:cs="Arial"/>
          <w:b/>
          <w:bCs/>
          <w:i/>
          <w:iCs/>
          <w:color w:val="000080"/>
          <w:sz w:val="20"/>
          <w:szCs w:val="20"/>
        </w:rPr>
        <w:br w:type="page"/>
      </w:r>
    </w:p>
    <w:p w:rsidR="007E710B" w:rsidRDefault="007E710B" w:rsidP="007E710B">
      <w:pPr>
        <w:widowControl w:val="0"/>
        <w:tabs>
          <w:tab w:val="left" w:pos="90"/>
          <w:tab w:val="left" w:pos="660"/>
        </w:tabs>
        <w:autoSpaceDE w:val="0"/>
        <w:autoSpaceDN w:val="0"/>
        <w:adjustRightInd w:val="0"/>
        <w:spacing w:before="39" w:after="0" w:line="240" w:lineRule="auto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b/>
          <w:bCs/>
          <w:i/>
          <w:iCs/>
          <w:color w:val="000080"/>
          <w:sz w:val="20"/>
          <w:szCs w:val="20"/>
        </w:rPr>
        <w:lastRenderedPageBreak/>
        <w:t>STEP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6</w:t>
      </w:r>
    </w:p>
    <w:p w:rsidR="007E710B" w:rsidRDefault="007E710B" w:rsidP="007E710B">
      <w:pPr>
        <w:widowControl w:val="0"/>
        <w:tabs>
          <w:tab w:val="left" w:pos="90"/>
        </w:tabs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0"/>
          <w:szCs w:val="20"/>
        </w:rPr>
        <w:t>In the 'Voucher' section, click on the 'Business Unit' lookup enter your business unit.</w:t>
      </w:r>
    </w:p>
    <w:p w:rsidR="007E710B" w:rsidRDefault="007E710B" w:rsidP="007E710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z w:val="20"/>
          <w:szCs w:val="20"/>
        </w:rPr>
        <w:t>Click on the 'Voucher ID' lookup box and select your voucher id.</w:t>
      </w:r>
    </w:p>
    <w:p w:rsidR="007E710B" w:rsidRDefault="007E710B" w:rsidP="007E710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z w:val="20"/>
          <w:szCs w:val="20"/>
        </w:rPr>
        <w:t>Click 'Save'</w:t>
      </w:r>
    </w:p>
    <w:p w:rsidR="00B05CA8" w:rsidRDefault="00B05CA8" w:rsidP="007E710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B05CA8" w:rsidRDefault="004F21BB" w:rsidP="007E710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4F21BB">
        <w:rPr>
          <w:noProof/>
          <w:bdr w:val="single" w:sz="4" w:space="0" w:color="auto"/>
        </w:rPr>
        <w:drawing>
          <wp:inline distT="0" distB="0" distL="0" distR="0" wp14:anchorId="638AB7C4" wp14:editId="5BB8B6AA">
            <wp:extent cx="5943600" cy="3613785"/>
            <wp:effectExtent l="0" t="0" r="0" b="571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13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E710B" w:rsidRDefault="007E710B" w:rsidP="007E710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</w:t>
      </w:r>
    </w:p>
    <w:p w:rsidR="007E710B" w:rsidRDefault="007E710B" w:rsidP="007E710B">
      <w:pPr>
        <w:widowControl w:val="0"/>
        <w:tabs>
          <w:tab w:val="left" w:pos="90"/>
          <w:tab w:val="left" w:pos="660"/>
        </w:tabs>
        <w:autoSpaceDE w:val="0"/>
        <w:autoSpaceDN w:val="0"/>
        <w:adjustRightInd w:val="0"/>
        <w:spacing w:before="39" w:after="0" w:line="240" w:lineRule="auto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b/>
          <w:bCs/>
          <w:i/>
          <w:iCs/>
          <w:color w:val="000080"/>
          <w:sz w:val="20"/>
          <w:szCs w:val="20"/>
        </w:rPr>
        <w:t>STEP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7</w:t>
      </w:r>
    </w:p>
    <w:p w:rsidR="007E710B" w:rsidRDefault="007E710B" w:rsidP="007E710B">
      <w:pPr>
        <w:widowControl w:val="0"/>
        <w:tabs>
          <w:tab w:val="left" w:pos="90"/>
        </w:tabs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0"/>
          <w:szCs w:val="20"/>
        </w:rPr>
        <w:t>Click 'Run'</w:t>
      </w:r>
    </w:p>
    <w:p w:rsidR="007E710B" w:rsidRDefault="007E710B" w:rsidP="007E710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z w:val="20"/>
          <w:szCs w:val="20"/>
        </w:rPr>
        <w:t>The 'Process Scheduler Request' page will be displayed</w:t>
      </w:r>
    </w:p>
    <w:p w:rsidR="007E710B" w:rsidRDefault="007E710B" w:rsidP="007E710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</w:t>
      </w:r>
    </w:p>
    <w:p w:rsidR="001C56BF" w:rsidRDefault="001C56BF">
      <w:pPr>
        <w:rPr>
          <w:rFonts w:ascii="Arial" w:hAnsi="Arial" w:cs="Arial"/>
          <w:b/>
          <w:bCs/>
          <w:i/>
          <w:iCs/>
          <w:color w:val="000080"/>
          <w:sz w:val="20"/>
          <w:szCs w:val="20"/>
        </w:rPr>
      </w:pPr>
      <w:r>
        <w:rPr>
          <w:rFonts w:ascii="Arial" w:hAnsi="Arial" w:cs="Arial"/>
          <w:b/>
          <w:bCs/>
          <w:i/>
          <w:iCs/>
          <w:color w:val="000080"/>
          <w:sz w:val="20"/>
          <w:szCs w:val="20"/>
        </w:rPr>
        <w:br w:type="page"/>
      </w:r>
    </w:p>
    <w:p w:rsidR="007E710B" w:rsidRDefault="007E710B" w:rsidP="007E710B">
      <w:pPr>
        <w:widowControl w:val="0"/>
        <w:tabs>
          <w:tab w:val="left" w:pos="90"/>
          <w:tab w:val="left" w:pos="660"/>
        </w:tabs>
        <w:autoSpaceDE w:val="0"/>
        <w:autoSpaceDN w:val="0"/>
        <w:adjustRightInd w:val="0"/>
        <w:spacing w:before="39" w:after="0" w:line="240" w:lineRule="auto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b/>
          <w:bCs/>
          <w:i/>
          <w:iCs/>
          <w:color w:val="000080"/>
          <w:sz w:val="20"/>
          <w:szCs w:val="20"/>
        </w:rPr>
        <w:lastRenderedPageBreak/>
        <w:t>STEP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8</w:t>
      </w:r>
    </w:p>
    <w:p w:rsidR="007E710B" w:rsidRDefault="007E710B" w:rsidP="007E710B">
      <w:pPr>
        <w:widowControl w:val="0"/>
        <w:tabs>
          <w:tab w:val="left" w:pos="90"/>
        </w:tabs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0"/>
          <w:szCs w:val="20"/>
        </w:rPr>
        <w:t xml:space="preserve">On the 'Process Scheduler Request' page make sure that the box next to 'Document Tolerance </w:t>
      </w:r>
    </w:p>
    <w:p w:rsidR="007E710B" w:rsidRDefault="007E710B" w:rsidP="007E710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z w:val="20"/>
          <w:szCs w:val="20"/>
        </w:rPr>
        <w:t>Checking' (FS_DOC_</w:t>
      </w:r>
      <w:proofErr w:type="gramStart"/>
      <w:r>
        <w:rPr>
          <w:rFonts w:ascii="Arial" w:hAnsi="Arial" w:cs="Arial"/>
          <w:color w:val="000000"/>
          <w:sz w:val="20"/>
          <w:szCs w:val="20"/>
        </w:rPr>
        <w:t>TOL )</w:t>
      </w:r>
      <w:proofErr w:type="gramEnd"/>
      <w:r>
        <w:rPr>
          <w:rFonts w:ascii="Arial" w:hAnsi="Arial" w:cs="Arial"/>
          <w:color w:val="000000"/>
          <w:sz w:val="20"/>
          <w:szCs w:val="20"/>
        </w:rPr>
        <w:t xml:space="preserve"> is checked on</w:t>
      </w:r>
    </w:p>
    <w:p w:rsidR="007E710B" w:rsidRDefault="007E710B" w:rsidP="007E710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z w:val="20"/>
          <w:szCs w:val="20"/>
        </w:rPr>
        <w:t>Make sure that under the 'Type' column the value of 'Web' is entered</w:t>
      </w:r>
    </w:p>
    <w:p w:rsidR="007E710B" w:rsidRDefault="007E710B" w:rsidP="007E710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z w:val="20"/>
          <w:szCs w:val="20"/>
        </w:rPr>
        <w:t>Make sure that under the 'Format' column the value of 'TXT' is entered</w:t>
      </w:r>
    </w:p>
    <w:p w:rsidR="007E710B" w:rsidRDefault="007E710B" w:rsidP="007E710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z w:val="20"/>
          <w:szCs w:val="20"/>
        </w:rPr>
        <w:t>Click 'OK'</w:t>
      </w:r>
    </w:p>
    <w:p w:rsidR="007E710B" w:rsidRDefault="007E710B" w:rsidP="007E710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z w:val="20"/>
          <w:szCs w:val="20"/>
        </w:rPr>
        <w:t>The 'Document Tolerance' page will be displayed again</w:t>
      </w:r>
    </w:p>
    <w:p w:rsidR="007E710B" w:rsidRDefault="007E710B" w:rsidP="007E710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1C56BF" w:rsidRDefault="004F21BB" w:rsidP="007E710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4F21BB">
        <w:rPr>
          <w:noProof/>
          <w:bdr w:val="single" w:sz="4" w:space="0" w:color="auto"/>
        </w:rPr>
        <w:drawing>
          <wp:inline distT="0" distB="0" distL="0" distR="0" wp14:anchorId="2F39D80C" wp14:editId="59220B04">
            <wp:extent cx="5943600" cy="2582334"/>
            <wp:effectExtent l="0" t="0" r="0" b="889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823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C56BF" w:rsidRDefault="001C56BF" w:rsidP="007E710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7E710B" w:rsidRDefault="007E710B" w:rsidP="007E710B">
      <w:pPr>
        <w:widowControl w:val="0"/>
        <w:tabs>
          <w:tab w:val="left" w:pos="90"/>
          <w:tab w:val="left" w:pos="660"/>
        </w:tabs>
        <w:autoSpaceDE w:val="0"/>
        <w:autoSpaceDN w:val="0"/>
        <w:adjustRightInd w:val="0"/>
        <w:spacing w:before="39" w:after="0" w:line="240" w:lineRule="auto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b/>
          <w:bCs/>
          <w:i/>
          <w:iCs/>
          <w:color w:val="000080"/>
          <w:sz w:val="20"/>
          <w:szCs w:val="20"/>
        </w:rPr>
        <w:t>STEP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9</w:t>
      </w:r>
    </w:p>
    <w:p w:rsidR="007E710B" w:rsidRDefault="007E710B" w:rsidP="007E710B">
      <w:pPr>
        <w:widowControl w:val="0"/>
        <w:tabs>
          <w:tab w:val="left" w:pos="90"/>
        </w:tabs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0"/>
          <w:szCs w:val="20"/>
        </w:rPr>
        <w:t xml:space="preserve">You should see a Process Instance number displayed showing the Document Tolerance batch </w:t>
      </w:r>
    </w:p>
    <w:p w:rsidR="007E710B" w:rsidRDefault="007E710B" w:rsidP="007E710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z w:val="20"/>
          <w:szCs w:val="20"/>
        </w:rPr>
        <w:t>process running.</w:t>
      </w:r>
    </w:p>
    <w:p w:rsidR="007E710B" w:rsidRDefault="007E710B" w:rsidP="007E710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 </w:t>
      </w:r>
    </w:p>
    <w:p w:rsidR="007E710B" w:rsidRDefault="007E710B" w:rsidP="007E710B">
      <w:pPr>
        <w:widowControl w:val="0"/>
        <w:tabs>
          <w:tab w:val="left" w:pos="90"/>
          <w:tab w:val="left" w:pos="660"/>
        </w:tabs>
        <w:autoSpaceDE w:val="0"/>
        <w:autoSpaceDN w:val="0"/>
        <w:adjustRightInd w:val="0"/>
        <w:spacing w:before="39" w:after="0" w:line="240" w:lineRule="auto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b/>
          <w:bCs/>
          <w:i/>
          <w:iCs/>
          <w:color w:val="000080"/>
          <w:sz w:val="20"/>
          <w:szCs w:val="20"/>
        </w:rPr>
        <w:t>STEP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10</w:t>
      </w:r>
    </w:p>
    <w:p w:rsidR="007E710B" w:rsidRDefault="007E710B" w:rsidP="007E710B">
      <w:pPr>
        <w:widowControl w:val="0"/>
        <w:tabs>
          <w:tab w:val="left" w:pos="90"/>
        </w:tabs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0"/>
          <w:szCs w:val="20"/>
        </w:rPr>
        <w:t xml:space="preserve">Click on the Process Monitor hyperlink and find the process instance just initiated.  It should be the </w:t>
      </w:r>
    </w:p>
    <w:p w:rsidR="007E710B" w:rsidRDefault="007E710B" w:rsidP="007E710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z w:val="20"/>
          <w:szCs w:val="20"/>
        </w:rPr>
        <w:t>same Process Instance number displayed in the previous step.</w:t>
      </w:r>
    </w:p>
    <w:p w:rsidR="007E710B" w:rsidRDefault="007E710B" w:rsidP="007E710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1C56BF" w:rsidRDefault="004F21BB" w:rsidP="007E710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4F21BB">
        <w:rPr>
          <w:noProof/>
          <w:bdr w:val="single" w:sz="4" w:space="0" w:color="auto"/>
        </w:rPr>
        <w:lastRenderedPageBreak/>
        <w:drawing>
          <wp:inline distT="0" distB="0" distL="0" distR="0" wp14:anchorId="4923AAD4" wp14:editId="785D692B">
            <wp:extent cx="5942516" cy="2810933"/>
            <wp:effectExtent l="0" t="0" r="1270" b="889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114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C56BF" w:rsidRDefault="001C56BF" w:rsidP="007E710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7E710B" w:rsidRDefault="007E710B" w:rsidP="007E710B">
      <w:pPr>
        <w:widowControl w:val="0"/>
        <w:tabs>
          <w:tab w:val="left" w:pos="90"/>
          <w:tab w:val="left" w:pos="660"/>
        </w:tabs>
        <w:autoSpaceDE w:val="0"/>
        <w:autoSpaceDN w:val="0"/>
        <w:adjustRightInd w:val="0"/>
        <w:spacing w:before="39" w:after="0" w:line="240" w:lineRule="auto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b/>
          <w:bCs/>
          <w:i/>
          <w:iCs/>
          <w:color w:val="000080"/>
          <w:sz w:val="20"/>
          <w:szCs w:val="20"/>
        </w:rPr>
        <w:t>STEP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11</w:t>
      </w:r>
    </w:p>
    <w:p w:rsidR="001C56BF" w:rsidRDefault="001C56BF" w:rsidP="007E710B">
      <w:pPr>
        <w:widowControl w:val="0"/>
        <w:tabs>
          <w:tab w:val="left" w:pos="90"/>
        </w:tabs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Use the ‘Refresh’ button until the Run Status displays ‘Success’ and the Distribution displays ‘Posted’.  Click the ’Go back to Document Tolerance Requests’ link.</w:t>
      </w:r>
    </w:p>
    <w:p w:rsidR="007E710B" w:rsidRDefault="007E710B" w:rsidP="007E710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1C56BF" w:rsidRDefault="004F21BB" w:rsidP="007E710B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4F21BB">
        <w:rPr>
          <w:noProof/>
          <w:bdr w:val="single" w:sz="4" w:space="0" w:color="auto"/>
        </w:rPr>
        <w:drawing>
          <wp:inline distT="0" distB="0" distL="0" distR="0" wp14:anchorId="42B5AF9B" wp14:editId="4F1E9829">
            <wp:extent cx="5943600" cy="3419475"/>
            <wp:effectExtent l="0" t="0" r="0" b="952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19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C56BF" w:rsidRDefault="001C56BF" w:rsidP="007E710B">
      <w:pPr>
        <w:widowControl w:val="0"/>
        <w:tabs>
          <w:tab w:val="left" w:pos="90"/>
          <w:tab w:val="left" w:pos="660"/>
        </w:tabs>
        <w:autoSpaceDE w:val="0"/>
        <w:autoSpaceDN w:val="0"/>
        <w:adjustRightInd w:val="0"/>
        <w:spacing w:before="39" w:after="0" w:line="240" w:lineRule="auto"/>
        <w:rPr>
          <w:rFonts w:ascii="Arial" w:hAnsi="Arial" w:cs="Arial"/>
          <w:b/>
          <w:bCs/>
          <w:i/>
          <w:iCs/>
          <w:color w:val="000080"/>
          <w:sz w:val="20"/>
          <w:szCs w:val="20"/>
        </w:rPr>
      </w:pPr>
    </w:p>
    <w:p w:rsidR="001C56BF" w:rsidRDefault="001C56BF" w:rsidP="007E710B">
      <w:pPr>
        <w:widowControl w:val="0"/>
        <w:tabs>
          <w:tab w:val="left" w:pos="90"/>
          <w:tab w:val="left" w:pos="660"/>
        </w:tabs>
        <w:autoSpaceDE w:val="0"/>
        <w:autoSpaceDN w:val="0"/>
        <w:adjustRightInd w:val="0"/>
        <w:spacing w:before="39" w:after="0" w:line="240" w:lineRule="auto"/>
        <w:rPr>
          <w:rFonts w:ascii="Arial" w:hAnsi="Arial" w:cs="Arial"/>
          <w:b/>
          <w:bCs/>
          <w:i/>
          <w:iCs/>
          <w:color w:val="000080"/>
          <w:sz w:val="20"/>
          <w:szCs w:val="20"/>
        </w:rPr>
      </w:pPr>
    </w:p>
    <w:p w:rsidR="001C56BF" w:rsidRDefault="001C56BF">
      <w:pPr>
        <w:rPr>
          <w:rFonts w:ascii="Arial" w:hAnsi="Arial" w:cs="Arial"/>
          <w:b/>
          <w:bCs/>
          <w:i/>
          <w:iCs/>
          <w:color w:val="000080"/>
          <w:sz w:val="20"/>
          <w:szCs w:val="20"/>
        </w:rPr>
      </w:pPr>
      <w:r>
        <w:rPr>
          <w:rFonts w:ascii="Arial" w:hAnsi="Arial" w:cs="Arial"/>
          <w:b/>
          <w:bCs/>
          <w:i/>
          <w:iCs/>
          <w:color w:val="000080"/>
          <w:sz w:val="20"/>
          <w:szCs w:val="20"/>
        </w:rPr>
        <w:br w:type="page"/>
      </w:r>
    </w:p>
    <w:p w:rsidR="002B0708" w:rsidRPr="00D9023E" w:rsidRDefault="002B0708" w:rsidP="002B0708">
      <w:pPr>
        <w:widowControl w:val="0"/>
        <w:tabs>
          <w:tab w:val="center" w:pos="46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8"/>
          <w:szCs w:val="28"/>
          <w:u w:val="single"/>
        </w:rPr>
      </w:pPr>
      <w:r>
        <w:rPr>
          <w:rFonts w:ascii="Arial" w:hAnsi="Arial" w:cs="Arial"/>
          <w:b/>
          <w:sz w:val="28"/>
          <w:szCs w:val="28"/>
          <w:u w:val="single"/>
        </w:rPr>
        <w:lastRenderedPageBreak/>
        <w:t>Budget Check</w:t>
      </w:r>
    </w:p>
    <w:p w:rsidR="002B0708" w:rsidRPr="00697F12" w:rsidRDefault="002B0708" w:rsidP="002B0708">
      <w:pPr>
        <w:widowControl w:val="0"/>
        <w:tabs>
          <w:tab w:val="left" w:pos="90"/>
          <w:tab w:val="left" w:pos="2820"/>
        </w:tabs>
        <w:autoSpaceDE w:val="0"/>
        <w:autoSpaceDN w:val="0"/>
        <w:adjustRightInd w:val="0"/>
        <w:spacing w:before="192" w:after="0" w:line="240" w:lineRule="auto"/>
        <w:rPr>
          <w:rFonts w:ascii="Arial" w:hAnsi="Arial" w:cs="Arial"/>
          <w:b/>
          <w:bCs/>
          <w:i/>
          <w:iCs/>
          <w:color w:val="000080"/>
          <w:sz w:val="20"/>
          <w:szCs w:val="20"/>
        </w:rPr>
      </w:pPr>
      <w:r w:rsidRPr="00697F12">
        <w:rPr>
          <w:rFonts w:ascii="Arial" w:hAnsi="Arial" w:cs="Arial"/>
          <w:b/>
          <w:bCs/>
          <w:i/>
          <w:iCs/>
          <w:color w:val="000080"/>
          <w:sz w:val="20"/>
          <w:szCs w:val="20"/>
        </w:rPr>
        <w:t>SCENARIO NAME</w:t>
      </w:r>
      <w:r w:rsidR="00697F12">
        <w:rPr>
          <w:rFonts w:ascii="Arial" w:hAnsi="Arial" w:cs="Arial"/>
          <w:b/>
          <w:bCs/>
          <w:i/>
          <w:iCs/>
          <w:color w:val="000080"/>
          <w:sz w:val="20"/>
          <w:szCs w:val="20"/>
        </w:rPr>
        <w:t xml:space="preserve">   </w:t>
      </w:r>
      <w:r w:rsidRPr="00697F12">
        <w:rPr>
          <w:rFonts w:ascii="Arial" w:hAnsi="Arial" w:cs="Arial"/>
          <w:b/>
          <w:bCs/>
          <w:i/>
          <w:iCs/>
          <w:color w:val="000080"/>
          <w:sz w:val="20"/>
          <w:szCs w:val="20"/>
        </w:rPr>
        <w:t>AP-RUN_BUDGET_CHECK_BATCH</w:t>
      </w:r>
    </w:p>
    <w:p w:rsidR="002B0708" w:rsidRDefault="002B0708" w:rsidP="002B0708">
      <w:pPr>
        <w:widowControl w:val="0"/>
        <w:tabs>
          <w:tab w:val="left" w:pos="90"/>
          <w:tab w:val="left" w:pos="1980"/>
        </w:tabs>
        <w:autoSpaceDE w:val="0"/>
        <w:autoSpaceDN w:val="0"/>
        <w:adjustRightInd w:val="0"/>
        <w:spacing w:before="109" w:after="0" w:line="240" w:lineRule="auto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b/>
          <w:bCs/>
          <w:i/>
          <w:iCs/>
          <w:color w:val="000080"/>
          <w:sz w:val="20"/>
          <w:szCs w:val="20"/>
        </w:rPr>
        <w:t>BUS PROCESS: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AP-070-010-002_RUN_BUDGET_CHECK_BATCH</w:t>
      </w:r>
    </w:p>
    <w:p w:rsidR="002B0708" w:rsidRDefault="002B0708" w:rsidP="002B0708">
      <w:pPr>
        <w:widowControl w:val="0"/>
        <w:tabs>
          <w:tab w:val="left" w:pos="90"/>
          <w:tab w:val="left" w:pos="1980"/>
        </w:tabs>
        <w:autoSpaceDE w:val="0"/>
        <w:autoSpaceDN w:val="0"/>
        <w:adjustRightInd w:val="0"/>
        <w:spacing w:before="79" w:after="0" w:line="240" w:lineRule="auto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b/>
          <w:bCs/>
          <w:i/>
          <w:iCs/>
          <w:color w:val="000080"/>
          <w:sz w:val="20"/>
          <w:szCs w:val="20"/>
        </w:rPr>
        <w:t>DESCRIPTION: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Run budget checking for the voucher using the batch run control page</w:t>
      </w:r>
    </w:p>
    <w:p w:rsidR="002B0708" w:rsidRDefault="002B0708" w:rsidP="002B0708">
      <w:pPr>
        <w:widowControl w:val="0"/>
        <w:tabs>
          <w:tab w:val="left" w:pos="90"/>
        </w:tabs>
        <w:autoSpaceDE w:val="0"/>
        <w:autoSpaceDN w:val="0"/>
        <w:adjustRightInd w:val="0"/>
        <w:spacing w:before="312" w:after="0" w:line="240" w:lineRule="auto"/>
        <w:rPr>
          <w:rFonts w:ascii="Arial" w:hAnsi="Arial" w:cs="Arial"/>
          <w:b/>
          <w:bCs/>
          <w:i/>
          <w:iCs/>
          <w:color w:val="000080"/>
          <w:sz w:val="25"/>
          <w:szCs w:val="25"/>
        </w:rPr>
      </w:pPr>
      <w:r>
        <w:rPr>
          <w:rFonts w:ascii="Arial" w:hAnsi="Arial" w:cs="Arial"/>
          <w:b/>
          <w:bCs/>
          <w:i/>
          <w:iCs/>
          <w:color w:val="000080"/>
          <w:sz w:val="20"/>
          <w:szCs w:val="20"/>
        </w:rPr>
        <w:t>SCENARIO STEPS:</w:t>
      </w:r>
    </w:p>
    <w:p w:rsidR="002B0708" w:rsidRDefault="002B0708" w:rsidP="002B0708">
      <w:pPr>
        <w:widowControl w:val="0"/>
        <w:tabs>
          <w:tab w:val="left" w:pos="90"/>
          <w:tab w:val="left" w:pos="660"/>
        </w:tabs>
        <w:autoSpaceDE w:val="0"/>
        <w:autoSpaceDN w:val="0"/>
        <w:adjustRightInd w:val="0"/>
        <w:spacing w:before="34" w:after="0" w:line="240" w:lineRule="auto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b/>
          <w:bCs/>
          <w:i/>
          <w:iCs/>
          <w:color w:val="000080"/>
          <w:sz w:val="20"/>
          <w:szCs w:val="20"/>
        </w:rPr>
        <w:t>STEP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1</w:t>
      </w:r>
    </w:p>
    <w:p w:rsidR="002B0708" w:rsidRDefault="002B0708" w:rsidP="002B0708">
      <w:pPr>
        <w:widowControl w:val="0"/>
        <w:tabs>
          <w:tab w:val="left" w:pos="90"/>
        </w:tabs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Navigate to Accounts Payable &gt; Batch Processes &gt; Vouchers &gt; Budget Check</w:t>
      </w:r>
    </w:p>
    <w:p w:rsidR="002B0708" w:rsidRDefault="002B0708" w:rsidP="002B0708">
      <w:pPr>
        <w:widowControl w:val="0"/>
        <w:tabs>
          <w:tab w:val="left" w:pos="90"/>
        </w:tabs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color w:val="000000"/>
          <w:sz w:val="25"/>
          <w:szCs w:val="25"/>
        </w:rPr>
      </w:pPr>
    </w:p>
    <w:p w:rsidR="002B0708" w:rsidRDefault="002B0708" w:rsidP="002B0708">
      <w:pPr>
        <w:widowControl w:val="0"/>
        <w:tabs>
          <w:tab w:val="left" w:pos="90"/>
          <w:tab w:val="left" w:pos="660"/>
        </w:tabs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b/>
          <w:bCs/>
          <w:i/>
          <w:iCs/>
          <w:color w:val="000080"/>
          <w:sz w:val="20"/>
          <w:szCs w:val="20"/>
        </w:rPr>
        <w:t>STEP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2</w:t>
      </w:r>
    </w:p>
    <w:p w:rsidR="002B0708" w:rsidRDefault="002B0708" w:rsidP="002B0708">
      <w:pPr>
        <w:widowControl w:val="0"/>
        <w:tabs>
          <w:tab w:val="left" w:pos="90"/>
        </w:tabs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0"/>
          <w:szCs w:val="20"/>
        </w:rPr>
        <w:t>If you have a run control already setup for Budget Checking, click 'Find an Existing Value' tab.</w:t>
      </w:r>
    </w:p>
    <w:p w:rsidR="002B0708" w:rsidRDefault="002B0708" w:rsidP="002B07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Click "Search" and select your run control ID.  Skip to step 5</w:t>
      </w:r>
    </w:p>
    <w:p w:rsidR="002B0708" w:rsidRDefault="002B0708" w:rsidP="002B07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2B0708" w:rsidRDefault="002B0708" w:rsidP="002B0708">
      <w:pPr>
        <w:widowControl w:val="0"/>
        <w:tabs>
          <w:tab w:val="left" w:pos="90"/>
          <w:tab w:val="left" w:pos="660"/>
        </w:tabs>
        <w:autoSpaceDE w:val="0"/>
        <w:autoSpaceDN w:val="0"/>
        <w:adjustRightInd w:val="0"/>
        <w:spacing w:before="40" w:after="0" w:line="240" w:lineRule="auto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b/>
          <w:bCs/>
          <w:i/>
          <w:iCs/>
          <w:color w:val="000080"/>
          <w:sz w:val="20"/>
          <w:szCs w:val="20"/>
        </w:rPr>
        <w:t>STEP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3</w:t>
      </w:r>
    </w:p>
    <w:p w:rsidR="002B0708" w:rsidRDefault="002B0708" w:rsidP="002B0708">
      <w:pPr>
        <w:widowControl w:val="0"/>
        <w:tabs>
          <w:tab w:val="left" w:pos="90"/>
        </w:tabs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0"/>
          <w:szCs w:val="20"/>
        </w:rPr>
        <w:t xml:space="preserve">If you do not have a run control ID for Budget Checking, click on the 'Add a New Value' tab and </w:t>
      </w:r>
    </w:p>
    <w:p w:rsidR="002B0708" w:rsidRDefault="002B0708" w:rsidP="002B07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z w:val="20"/>
          <w:szCs w:val="20"/>
        </w:rPr>
        <w:t xml:space="preserve">type in a run control name that you can remember.  No spaces are allowed in the name, however, </w:t>
      </w:r>
    </w:p>
    <w:p w:rsidR="002B0708" w:rsidRDefault="002B0708" w:rsidP="002B07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proofErr w:type="gramStart"/>
      <w:r>
        <w:rPr>
          <w:rFonts w:ascii="Arial" w:hAnsi="Arial" w:cs="Arial"/>
          <w:color w:val="000000"/>
          <w:sz w:val="20"/>
          <w:szCs w:val="20"/>
        </w:rPr>
        <w:t>you</w:t>
      </w:r>
      <w:proofErr w:type="gramEnd"/>
      <w:r>
        <w:rPr>
          <w:rFonts w:ascii="Arial" w:hAnsi="Arial" w:cs="Arial"/>
          <w:color w:val="000000"/>
          <w:sz w:val="20"/>
          <w:szCs w:val="20"/>
        </w:rPr>
        <w:t xml:space="preserve"> can use an underscore.('_')</w:t>
      </w:r>
    </w:p>
    <w:p w:rsidR="002B0708" w:rsidRDefault="002B0708" w:rsidP="002B07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2B0708" w:rsidRDefault="002B0708" w:rsidP="002B07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5F7E63">
        <w:rPr>
          <w:noProof/>
          <w:bdr w:val="single" w:sz="4" w:space="0" w:color="auto"/>
        </w:rPr>
        <w:drawing>
          <wp:inline distT="0" distB="0" distL="0" distR="0" wp14:anchorId="5401640C" wp14:editId="54680058">
            <wp:extent cx="5943600" cy="320040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0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0708" w:rsidRDefault="002B0708" w:rsidP="002B0708">
      <w:pPr>
        <w:widowControl w:val="0"/>
        <w:tabs>
          <w:tab w:val="left" w:pos="90"/>
          <w:tab w:val="left" w:pos="660"/>
        </w:tabs>
        <w:autoSpaceDE w:val="0"/>
        <w:autoSpaceDN w:val="0"/>
        <w:adjustRightInd w:val="0"/>
        <w:spacing w:before="39" w:after="0" w:line="240" w:lineRule="auto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b/>
          <w:bCs/>
          <w:i/>
          <w:iCs/>
          <w:color w:val="000080"/>
          <w:sz w:val="20"/>
          <w:szCs w:val="20"/>
        </w:rPr>
        <w:t>STEP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4</w:t>
      </w:r>
    </w:p>
    <w:p w:rsidR="002B0708" w:rsidRDefault="002B0708" w:rsidP="002B0708">
      <w:pPr>
        <w:widowControl w:val="0"/>
        <w:tabs>
          <w:tab w:val="left" w:pos="90"/>
        </w:tabs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Click 'Add'.  This should take you to the 'Budget Check' page.</w:t>
      </w:r>
    </w:p>
    <w:p w:rsidR="002B0708" w:rsidRDefault="002B0708" w:rsidP="002B0708">
      <w:pPr>
        <w:widowControl w:val="0"/>
        <w:tabs>
          <w:tab w:val="left" w:pos="90"/>
        </w:tabs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color w:val="000000"/>
          <w:sz w:val="25"/>
          <w:szCs w:val="25"/>
        </w:rPr>
      </w:pPr>
    </w:p>
    <w:p w:rsidR="002B0708" w:rsidRDefault="002B0708" w:rsidP="002B0708">
      <w:pPr>
        <w:widowControl w:val="0"/>
        <w:tabs>
          <w:tab w:val="left" w:pos="90"/>
          <w:tab w:val="left" w:pos="660"/>
        </w:tabs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b/>
          <w:bCs/>
          <w:i/>
          <w:iCs/>
          <w:color w:val="000080"/>
          <w:sz w:val="20"/>
          <w:szCs w:val="20"/>
        </w:rPr>
        <w:t>STEP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5</w:t>
      </w:r>
    </w:p>
    <w:p w:rsidR="002B0708" w:rsidRDefault="002B0708" w:rsidP="002B0708">
      <w:pPr>
        <w:widowControl w:val="0"/>
        <w:tabs>
          <w:tab w:val="left" w:pos="90"/>
        </w:tabs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0"/>
          <w:szCs w:val="20"/>
        </w:rPr>
        <w:t xml:space="preserve">On the "Budget Check" run control page, click on the "Process Frequency" drop down box and </w:t>
      </w:r>
    </w:p>
    <w:p w:rsidR="002B0708" w:rsidRDefault="002B0708" w:rsidP="002B07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select 'Always Process'</w:t>
      </w:r>
    </w:p>
    <w:p w:rsidR="002B0708" w:rsidRDefault="002B0708" w:rsidP="002B07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2B0708" w:rsidRDefault="002B0708" w:rsidP="002B0708">
      <w:pPr>
        <w:widowControl w:val="0"/>
        <w:tabs>
          <w:tab w:val="left" w:pos="90"/>
          <w:tab w:val="left" w:pos="660"/>
        </w:tabs>
        <w:autoSpaceDE w:val="0"/>
        <w:autoSpaceDN w:val="0"/>
        <w:adjustRightInd w:val="0"/>
        <w:spacing w:before="40" w:after="0" w:line="240" w:lineRule="auto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b/>
          <w:bCs/>
          <w:i/>
          <w:iCs/>
          <w:color w:val="000080"/>
          <w:sz w:val="20"/>
          <w:szCs w:val="20"/>
        </w:rPr>
        <w:t>STEP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6</w:t>
      </w:r>
    </w:p>
    <w:p w:rsidR="002B0708" w:rsidRDefault="002B0708" w:rsidP="002B0708">
      <w:pPr>
        <w:widowControl w:val="0"/>
        <w:tabs>
          <w:tab w:val="left" w:pos="90"/>
        </w:tabs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0"/>
          <w:szCs w:val="20"/>
        </w:rPr>
        <w:t>Enter a Description that you can remember</w:t>
      </w:r>
    </w:p>
    <w:p w:rsidR="002B0708" w:rsidRDefault="002B0708" w:rsidP="002B0708">
      <w:pPr>
        <w:widowControl w:val="0"/>
        <w:tabs>
          <w:tab w:val="left" w:pos="90"/>
          <w:tab w:val="left" w:pos="660"/>
        </w:tabs>
        <w:autoSpaceDE w:val="0"/>
        <w:autoSpaceDN w:val="0"/>
        <w:adjustRightInd w:val="0"/>
        <w:spacing w:before="226" w:after="0" w:line="240" w:lineRule="auto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b/>
          <w:bCs/>
          <w:i/>
          <w:iCs/>
          <w:color w:val="000080"/>
          <w:sz w:val="20"/>
          <w:szCs w:val="20"/>
        </w:rPr>
        <w:lastRenderedPageBreak/>
        <w:t>STEP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7</w:t>
      </w:r>
    </w:p>
    <w:p w:rsidR="002B0708" w:rsidRDefault="002B0708" w:rsidP="002B0708">
      <w:pPr>
        <w:widowControl w:val="0"/>
        <w:tabs>
          <w:tab w:val="left" w:pos="90"/>
        </w:tabs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Click on the 'Transaction Type' lookup box select 'AP_VOUCHER'</w:t>
      </w:r>
    </w:p>
    <w:p w:rsidR="002B0708" w:rsidRDefault="002B0708" w:rsidP="002B0708">
      <w:pPr>
        <w:widowControl w:val="0"/>
        <w:tabs>
          <w:tab w:val="left" w:pos="90"/>
        </w:tabs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color w:val="000000"/>
          <w:sz w:val="25"/>
          <w:szCs w:val="25"/>
        </w:rPr>
      </w:pPr>
    </w:p>
    <w:p w:rsidR="002B0708" w:rsidRDefault="002B0708" w:rsidP="002B0708">
      <w:pPr>
        <w:widowControl w:val="0"/>
        <w:tabs>
          <w:tab w:val="left" w:pos="90"/>
          <w:tab w:val="left" w:pos="660"/>
        </w:tabs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b/>
          <w:bCs/>
          <w:i/>
          <w:iCs/>
          <w:color w:val="000080"/>
          <w:sz w:val="20"/>
          <w:szCs w:val="20"/>
        </w:rPr>
        <w:t>STEP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8</w:t>
      </w:r>
    </w:p>
    <w:p w:rsidR="002B0708" w:rsidRDefault="002B0708" w:rsidP="002B0708">
      <w:pPr>
        <w:widowControl w:val="0"/>
        <w:tabs>
          <w:tab w:val="left" w:pos="90"/>
        </w:tabs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Leave the 'Budget Pre-Check' check box blank.</w:t>
      </w:r>
    </w:p>
    <w:p w:rsidR="002B0708" w:rsidRDefault="002B0708" w:rsidP="002B0708">
      <w:pPr>
        <w:widowControl w:val="0"/>
        <w:tabs>
          <w:tab w:val="left" w:pos="90"/>
        </w:tabs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color w:val="000000"/>
          <w:sz w:val="25"/>
          <w:szCs w:val="25"/>
        </w:rPr>
      </w:pPr>
    </w:p>
    <w:p w:rsidR="002B0708" w:rsidRDefault="002B0708" w:rsidP="002B0708">
      <w:pPr>
        <w:widowControl w:val="0"/>
        <w:tabs>
          <w:tab w:val="left" w:pos="90"/>
          <w:tab w:val="left" w:pos="660"/>
        </w:tabs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b/>
          <w:bCs/>
          <w:i/>
          <w:iCs/>
          <w:color w:val="000080"/>
          <w:sz w:val="20"/>
          <w:szCs w:val="20"/>
        </w:rPr>
        <w:t>STEP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9</w:t>
      </w:r>
    </w:p>
    <w:p w:rsidR="002B0708" w:rsidRDefault="002B0708" w:rsidP="002B0708">
      <w:pPr>
        <w:widowControl w:val="0"/>
        <w:tabs>
          <w:tab w:val="left" w:pos="90"/>
        </w:tabs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0"/>
          <w:szCs w:val="20"/>
        </w:rPr>
        <w:t xml:space="preserve">In the 'Selection Parameters' section, click on the drop down box for 'Field Name' and select </w:t>
      </w:r>
    </w:p>
    <w:p w:rsidR="002B0708" w:rsidRDefault="002B0708" w:rsidP="002B07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z w:val="20"/>
          <w:szCs w:val="20"/>
        </w:rPr>
        <w:t xml:space="preserve">'Business Unit'.  Under the 'Value Type' column select 'Value'.  Under the 'From/To' column select </w:t>
      </w:r>
    </w:p>
    <w:p w:rsidR="002B0708" w:rsidRDefault="002B0708" w:rsidP="002B07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your business unit.  Click the '+' sign at the end of this row so that it will add another row under </w:t>
      </w:r>
    </w:p>
    <w:p w:rsidR="002B0708" w:rsidRDefault="002B0708" w:rsidP="002B07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2B0708" w:rsidRDefault="002B0708" w:rsidP="002B07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5F7E63">
        <w:rPr>
          <w:noProof/>
          <w:bdr w:val="single" w:sz="4" w:space="0" w:color="auto"/>
        </w:rPr>
        <w:drawing>
          <wp:inline distT="0" distB="0" distL="0" distR="0" wp14:anchorId="34E2090F" wp14:editId="5E825D2A">
            <wp:extent cx="5943600" cy="3573780"/>
            <wp:effectExtent l="0" t="0" r="0" b="762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73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0708" w:rsidRDefault="002B0708" w:rsidP="002B0708">
      <w:pPr>
        <w:widowControl w:val="0"/>
        <w:tabs>
          <w:tab w:val="left" w:pos="90"/>
          <w:tab w:val="left" w:pos="660"/>
        </w:tabs>
        <w:autoSpaceDE w:val="0"/>
        <w:autoSpaceDN w:val="0"/>
        <w:adjustRightInd w:val="0"/>
        <w:spacing w:before="39" w:after="0" w:line="240" w:lineRule="auto"/>
        <w:rPr>
          <w:rFonts w:ascii="Arial" w:hAnsi="Arial" w:cs="Arial"/>
          <w:b/>
          <w:bCs/>
          <w:i/>
          <w:iCs/>
          <w:color w:val="000080"/>
          <w:sz w:val="20"/>
          <w:szCs w:val="20"/>
        </w:rPr>
      </w:pPr>
    </w:p>
    <w:p w:rsidR="002B0708" w:rsidRDefault="002B0708" w:rsidP="002B0708">
      <w:pPr>
        <w:widowControl w:val="0"/>
        <w:tabs>
          <w:tab w:val="left" w:pos="90"/>
          <w:tab w:val="left" w:pos="660"/>
        </w:tabs>
        <w:autoSpaceDE w:val="0"/>
        <w:autoSpaceDN w:val="0"/>
        <w:adjustRightInd w:val="0"/>
        <w:spacing w:before="39" w:after="0" w:line="240" w:lineRule="auto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b/>
          <w:bCs/>
          <w:i/>
          <w:iCs/>
          <w:color w:val="000080"/>
          <w:sz w:val="20"/>
          <w:szCs w:val="20"/>
        </w:rPr>
        <w:t>STEP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10 -- Optional</w:t>
      </w:r>
    </w:p>
    <w:p w:rsidR="002B0708" w:rsidRDefault="002B0708" w:rsidP="002B0708">
      <w:pPr>
        <w:widowControl w:val="0"/>
        <w:tabs>
          <w:tab w:val="left" w:pos="90"/>
        </w:tabs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0"/>
          <w:szCs w:val="20"/>
        </w:rPr>
        <w:t xml:space="preserve">In the 'Field Name' drop down box select 'Voucher ID'.  In the 'Value Type' drop down box select </w:t>
      </w:r>
    </w:p>
    <w:p w:rsidR="002B0708" w:rsidRDefault="002B0708" w:rsidP="002B07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z w:val="20"/>
          <w:szCs w:val="20"/>
        </w:rPr>
        <w:t>'Value'.  In the 'From/To' drop down box select the voucher id that you want to budget check.   Click</w:t>
      </w:r>
    </w:p>
    <w:p w:rsidR="002B0708" w:rsidRDefault="002B0708" w:rsidP="002B07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the 'Save' button at the bottom of the page.</w:t>
      </w:r>
    </w:p>
    <w:p w:rsidR="002B0708" w:rsidRDefault="002B0708" w:rsidP="002B07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2B0708" w:rsidRDefault="002B0708" w:rsidP="002B0708">
      <w:pPr>
        <w:widowControl w:val="0"/>
        <w:tabs>
          <w:tab w:val="left" w:pos="90"/>
          <w:tab w:val="left" w:pos="660"/>
        </w:tabs>
        <w:autoSpaceDE w:val="0"/>
        <w:autoSpaceDN w:val="0"/>
        <w:adjustRightInd w:val="0"/>
        <w:spacing w:before="39" w:after="0" w:line="240" w:lineRule="auto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b/>
          <w:bCs/>
          <w:i/>
          <w:iCs/>
          <w:color w:val="000080"/>
          <w:sz w:val="20"/>
          <w:szCs w:val="20"/>
        </w:rPr>
        <w:t>STEP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11</w:t>
      </w:r>
    </w:p>
    <w:p w:rsidR="002B0708" w:rsidRDefault="002B0708" w:rsidP="002B0708">
      <w:pPr>
        <w:widowControl w:val="0"/>
        <w:tabs>
          <w:tab w:val="left" w:pos="90"/>
        </w:tabs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0"/>
          <w:szCs w:val="20"/>
        </w:rPr>
        <w:t xml:space="preserve">Click the 'Run' button.  The 'Process Scheduler Request' window should pop up.  Underneath the </w:t>
      </w:r>
    </w:p>
    <w:p w:rsidR="002B0708" w:rsidRDefault="002B0708" w:rsidP="002B07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z w:val="20"/>
          <w:szCs w:val="20"/>
        </w:rPr>
        <w:t xml:space="preserve">'Process List' section, make sure that the check box next to the budget checking process (Comm. </w:t>
      </w:r>
    </w:p>
    <w:p w:rsidR="002B0708" w:rsidRDefault="002B0708" w:rsidP="002B07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proofErr w:type="spellStart"/>
      <w:r>
        <w:rPr>
          <w:rFonts w:ascii="Arial" w:hAnsi="Arial" w:cs="Arial"/>
          <w:color w:val="000000"/>
          <w:sz w:val="20"/>
          <w:szCs w:val="20"/>
        </w:rPr>
        <w:t>Cntrl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. Budget Processor) is checked on.  Also make sure that under the 'Type' column the value of </w:t>
      </w:r>
    </w:p>
    <w:p w:rsidR="002B0708" w:rsidRDefault="002B0708" w:rsidP="002B07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'Web' is entered.  Under the 'Format' column, make sure that the value of 'TXT' is entered.</w:t>
      </w:r>
    </w:p>
    <w:p w:rsidR="002B0708" w:rsidRDefault="002B0708" w:rsidP="002B07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2B0708" w:rsidRDefault="002B0708" w:rsidP="002B07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5F7E63">
        <w:rPr>
          <w:noProof/>
          <w:bdr w:val="single" w:sz="4" w:space="0" w:color="auto"/>
        </w:rPr>
        <w:lastRenderedPageBreak/>
        <w:drawing>
          <wp:inline distT="0" distB="0" distL="0" distR="0" wp14:anchorId="4A3CF07F" wp14:editId="1EE3029E">
            <wp:extent cx="5943600" cy="259080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9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0708" w:rsidRDefault="002B0708" w:rsidP="002B0708">
      <w:pPr>
        <w:widowControl w:val="0"/>
        <w:tabs>
          <w:tab w:val="left" w:pos="90"/>
          <w:tab w:val="left" w:pos="660"/>
        </w:tabs>
        <w:autoSpaceDE w:val="0"/>
        <w:autoSpaceDN w:val="0"/>
        <w:adjustRightInd w:val="0"/>
        <w:spacing w:before="39" w:after="0" w:line="240" w:lineRule="auto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b/>
          <w:bCs/>
          <w:i/>
          <w:iCs/>
          <w:color w:val="000080"/>
          <w:sz w:val="20"/>
          <w:szCs w:val="20"/>
        </w:rPr>
        <w:t>STEP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12</w:t>
      </w:r>
    </w:p>
    <w:p w:rsidR="002B0708" w:rsidRDefault="002B0708" w:rsidP="002B0708">
      <w:pPr>
        <w:widowControl w:val="0"/>
        <w:tabs>
          <w:tab w:val="left" w:pos="90"/>
        </w:tabs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0"/>
          <w:szCs w:val="20"/>
        </w:rPr>
        <w:t xml:space="preserve">Click on 'OK'.  The 'Process Scheduler Request' window should disappear and you will see a </w:t>
      </w:r>
    </w:p>
    <w:p w:rsidR="002B0708" w:rsidRDefault="002B0708" w:rsidP="002B07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z w:val="20"/>
          <w:szCs w:val="20"/>
        </w:rPr>
        <w:t xml:space="preserve">'Process Instance' number displayed underneath the "Run" button on the "Budget Check" page.  </w:t>
      </w:r>
    </w:p>
    <w:p w:rsidR="002B0708" w:rsidRDefault="002B0708" w:rsidP="002B07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Make note of your process instance number.</w:t>
      </w:r>
    </w:p>
    <w:p w:rsidR="002B0708" w:rsidRDefault="002B0708" w:rsidP="002B07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2B0708" w:rsidRDefault="002B0708" w:rsidP="002B07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5F7E63">
        <w:rPr>
          <w:noProof/>
          <w:bdr w:val="single" w:sz="4" w:space="0" w:color="auto"/>
        </w:rPr>
        <w:drawing>
          <wp:inline distT="0" distB="0" distL="0" distR="0" wp14:anchorId="05E83002" wp14:editId="37867094">
            <wp:extent cx="5943600" cy="3383280"/>
            <wp:effectExtent l="0" t="0" r="0" b="762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83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0708" w:rsidRDefault="002B0708" w:rsidP="002B07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2B0708" w:rsidRDefault="002B0708" w:rsidP="002B0708">
      <w:pPr>
        <w:widowControl w:val="0"/>
        <w:tabs>
          <w:tab w:val="left" w:pos="90"/>
          <w:tab w:val="left" w:pos="660"/>
        </w:tabs>
        <w:autoSpaceDE w:val="0"/>
        <w:autoSpaceDN w:val="0"/>
        <w:adjustRightInd w:val="0"/>
        <w:spacing w:before="39" w:after="0" w:line="240" w:lineRule="auto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b/>
          <w:bCs/>
          <w:i/>
          <w:iCs/>
          <w:color w:val="000080"/>
          <w:sz w:val="20"/>
          <w:szCs w:val="20"/>
        </w:rPr>
        <w:t>STEP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13</w:t>
      </w:r>
    </w:p>
    <w:p w:rsidR="002B0708" w:rsidRDefault="002B0708" w:rsidP="002B0708">
      <w:pPr>
        <w:widowControl w:val="0"/>
        <w:tabs>
          <w:tab w:val="left" w:pos="90"/>
        </w:tabs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0"/>
          <w:szCs w:val="20"/>
        </w:rPr>
        <w:t xml:space="preserve">Click on the 'Process Monitor' hyperlink.  This will take you to the Process Monitor page.  Look for </w:t>
      </w:r>
    </w:p>
    <w:p w:rsidR="002B0708" w:rsidRDefault="002B0708" w:rsidP="002B07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z w:val="20"/>
          <w:szCs w:val="20"/>
        </w:rPr>
        <w:t xml:space="preserve">the process instance number on this page.  This is your batch job for the Budget Checking process </w:t>
      </w:r>
    </w:p>
    <w:p w:rsidR="002B0708" w:rsidRDefault="002B0708" w:rsidP="002B07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that you just submitted.</w:t>
      </w:r>
    </w:p>
    <w:p w:rsidR="002B0708" w:rsidRDefault="002B0708" w:rsidP="002B07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2B0708" w:rsidRDefault="002B0708" w:rsidP="002B07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5F7E63">
        <w:rPr>
          <w:noProof/>
          <w:bdr w:val="single" w:sz="4" w:space="0" w:color="auto"/>
        </w:rPr>
        <w:lastRenderedPageBreak/>
        <w:drawing>
          <wp:inline distT="0" distB="0" distL="0" distR="0" wp14:anchorId="3B99ABEB" wp14:editId="11651B29">
            <wp:extent cx="5943600" cy="3520440"/>
            <wp:effectExtent l="0" t="0" r="0" b="381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20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0708" w:rsidRDefault="002B0708" w:rsidP="002B0708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2B0708" w:rsidRDefault="002B0708" w:rsidP="002B0708">
      <w:pPr>
        <w:widowControl w:val="0"/>
        <w:tabs>
          <w:tab w:val="left" w:pos="90"/>
          <w:tab w:val="left" w:pos="660"/>
        </w:tabs>
        <w:autoSpaceDE w:val="0"/>
        <w:autoSpaceDN w:val="0"/>
        <w:adjustRightInd w:val="0"/>
        <w:spacing w:before="39" w:after="0" w:line="240" w:lineRule="auto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b/>
          <w:bCs/>
          <w:i/>
          <w:iCs/>
          <w:color w:val="000080"/>
          <w:sz w:val="20"/>
          <w:szCs w:val="20"/>
        </w:rPr>
        <w:t>STEP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14</w:t>
      </w:r>
    </w:p>
    <w:p w:rsidR="002B0708" w:rsidRDefault="002B0708" w:rsidP="002B0708">
      <w:pPr>
        <w:widowControl w:val="0"/>
        <w:tabs>
          <w:tab w:val="left" w:pos="90"/>
        </w:tabs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Click the 'Refresh' button at the top of the Process Monitor page.</w:t>
      </w:r>
    </w:p>
    <w:p w:rsidR="002B0708" w:rsidRDefault="002B0708" w:rsidP="002B0708">
      <w:pPr>
        <w:widowControl w:val="0"/>
        <w:tabs>
          <w:tab w:val="left" w:pos="90"/>
        </w:tabs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2B0708" w:rsidRDefault="002B0708" w:rsidP="002B0708">
      <w:pPr>
        <w:widowControl w:val="0"/>
        <w:tabs>
          <w:tab w:val="left" w:pos="90"/>
        </w:tabs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color w:val="000000"/>
          <w:sz w:val="25"/>
          <w:szCs w:val="25"/>
        </w:rPr>
      </w:pPr>
      <w:r w:rsidRPr="005F7E63">
        <w:rPr>
          <w:noProof/>
          <w:bdr w:val="single" w:sz="4" w:space="0" w:color="auto"/>
        </w:rPr>
        <w:drawing>
          <wp:inline distT="0" distB="0" distL="0" distR="0" wp14:anchorId="6ECF9DA1" wp14:editId="2DDF09FF">
            <wp:extent cx="5943600" cy="2988945"/>
            <wp:effectExtent l="0" t="0" r="0" b="190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88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0708" w:rsidRDefault="002B0708" w:rsidP="002B0708">
      <w:pPr>
        <w:widowControl w:val="0"/>
        <w:tabs>
          <w:tab w:val="left" w:pos="90"/>
        </w:tabs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color w:val="000000"/>
          <w:sz w:val="25"/>
          <w:szCs w:val="25"/>
        </w:rPr>
      </w:pPr>
    </w:p>
    <w:p w:rsidR="002B0708" w:rsidRDefault="002B0708" w:rsidP="002B0708">
      <w:pPr>
        <w:widowControl w:val="0"/>
        <w:tabs>
          <w:tab w:val="left" w:pos="90"/>
          <w:tab w:val="left" w:pos="660"/>
        </w:tabs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b/>
          <w:bCs/>
          <w:i/>
          <w:iCs/>
          <w:color w:val="000080"/>
          <w:sz w:val="20"/>
          <w:szCs w:val="20"/>
        </w:rPr>
        <w:t>STEP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15</w:t>
      </w:r>
    </w:p>
    <w:p w:rsidR="002B0708" w:rsidRDefault="002B0708" w:rsidP="002B0708">
      <w:pPr>
        <w:widowControl w:val="0"/>
        <w:tabs>
          <w:tab w:val="left" w:pos="90"/>
        </w:tabs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When Run Status for your process instance says 'Success', the budget checking job is completed.</w:t>
      </w:r>
    </w:p>
    <w:p w:rsidR="002B0708" w:rsidRDefault="002B0708" w:rsidP="002B0708">
      <w:pPr>
        <w:widowControl w:val="0"/>
        <w:tabs>
          <w:tab w:val="left" w:pos="90"/>
        </w:tabs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color w:val="000000"/>
          <w:sz w:val="25"/>
          <w:szCs w:val="25"/>
        </w:rPr>
      </w:pPr>
      <w:r w:rsidRPr="005F7E63">
        <w:rPr>
          <w:noProof/>
          <w:bdr w:val="single" w:sz="4" w:space="0" w:color="auto"/>
        </w:rPr>
        <w:lastRenderedPageBreak/>
        <w:drawing>
          <wp:inline distT="0" distB="0" distL="0" distR="0" wp14:anchorId="608F53AD" wp14:editId="7589FE18">
            <wp:extent cx="5943600" cy="3122930"/>
            <wp:effectExtent l="0" t="0" r="0" b="127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22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0708" w:rsidRDefault="002B0708" w:rsidP="002B0708">
      <w:pPr>
        <w:widowControl w:val="0"/>
        <w:tabs>
          <w:tab w:val="left" w:pos="90"/>
        </w:tabs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color w:val="000000"/>
          <w:sz w:val="25"/>
          <w:szCs w:val="25"/>
        </w:rPr>
      </w:pPr>
    </w:p>
    <w:p w:rsidR="002B0708" w:rsidRDefault="002B0708" w:rsidP="002B0708">
      <w:pPr>
        <w:widowControl w:val="0"/>
        <w:tabs>
          <w:tab w:val="left" w:pos="90"/>
          <w:tab w:val="left" w:pos="660"/>
        </w:tabs>
        <w:autoSpaceDE w:val="0"/>
        <w:autoSpaceDN w:val="0"/>
        <w:adjustRightInd w:val="0"/>
        <w:spacing w:before="39" w:after="0" w:line="240" w:lineRule="auto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b/>
          <w:bCs/>
          <w:i/>
          <w:iCs/>
          <w:color w:val="000080"/>
          <w:sz w:val="20"/>
          <w:szCs w:val="20"/>
        </w:rPr>
        <w:t>STEP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16</w:t>
      </w:r>
    </w:p>
    <w:p w:rsidR="002B0708" w:rsidRDefault="002B0708" w:rsidP="002B0708">
      <w:pPr>
        <w:widowControl w:val="0"/>
        <w:tabs>
          <w:tab w:val="left" w:pos="90"/>
        </w:tabs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0"/>
          <w:szCs w:val="20"/>
        </w:rPr>
        <w:t>Test Complete</w:t>
      </w:r>
    </w:p>
    <w:p w:rsidR="002B0708" w:rsidRDefault="002B0708">
      <w:pPr>
        <w:rPr>
          <w:rFonts w:ascii="Arial" w:hAnsi="Arial" w:cs="Arial"/>
          <w:b/>
          <w:sz w:val="28"/>
          <w:szCs w:val="28"/>
          <w:u w:val="single"/>
        </w:rPr>
      </w:pPr>
      <w:r>
        <w:rPr>
          <w:rFonts w:ascii="Arial" w:hAnsi="Arial" w:cs="Arial"/>
          <w:b/>
          <w:sz w:val="28"/>
          <w:szCs w:val="28"/>
          <w:u w:val="single"/>
        </w:rPr>
        <w:br w:type="page"/>
      </w:r>
    </w:p>
    <w:p w:rsidR="001C56BF" w:rsidRPr="00D9023E" w:rsidRDefault="00C44CB6" w:rsidP="001C56BF">
      <w:pPr>
        <w:widowControl w:val="0"/>
        <w:tabs>
          <w:tab w:val="center" w:pos="46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8"/>
          <w:szCs w:val="28"/>
          <w:u w:val="single"/>
        </w:rPr>
      </w:pPr>
      <w:r>
        <w:rPr>
          <w:rFonts w:ascii="Arial" w:hAnsi="Arial" w:cs="Arial"/>
          <w:b/>
          <w:sz w:val="28"/>
          <w:szCs w:val="28"/>
          <w:u w:val="single"/>
        </w:rPr>
        <w:lastRenderedPageBreak/>
        <w:t>Voucher Post</w:t>
      </w:r>
    </w:p>
    <w:p w:rsidR="001C56BF" w:rsidRDefault="001C56BF" w:rsidP="001C56BF">
      <w:pPr>
        <w:rPr>
          <w:rFonts w:ascii="Arial" w:hAnsi="Arial" w:cs="Arial"/>
          <w:b/>
          <w:bCs/>
          <w:i/>
          <w:iCs/>
          <w:color w:val="000080"/>
          <w:sz w:val="20"/>
          <w:szCs w:val="20"/>
        </w:rPr>
      </w:pPr>
    </w:p>
    <w:p w:rsidR="00C57892" w:rsidRPr="00C44CB6" w:rsidRDefault="00C57892" w:rsidP="00C57892">
      <w:pPr>
        <w:widowControl w:val="0"/>
        <w:tabs>
          <w:tab w:val="left" w:pos="90"/>
          <w:tab w:val="left" w:pos="2820"/>
        </w:tabs>
        <w:autoSpaceDE w:val="0"/>
        <w:autoSpaceDN w:val="0"/>
        <w:adjustRightInd w:val="0"/>
        <w:spacing w:before="192" w:after="0" w:line="240" w:lineRule="auto"/>
        <w:rPr>
          <w:rFonts w:ascii="Arial" w:hAnsi="Arial" w:cs="Arial"/>
          <w:b/>
          <w:bCs/>
          <w:i/>
          <w:iCs/>
          <w:color w:val="000080"/>
          <w:sz w:val="20"/>
          <w:szCs w:val="20"/>
        </w:rPr>
      </w:pPr>
      <w:r w:rsidRPr="00C44CB6">
        <w:rPr>
          <w:rFonts w:ascii="Arial" w:hAnsi="Arial" w:cs="Arial"/>
          <w:b/>
          <w:bCs/>
          <w:i/>
          <w:iCs/>
          <w:color w:val="000080"/>
          <w:sz w:val="20"/>
          <w:szCs w:val="20"/>
        </w:rPr>
        <w:t>SCENARIO NAME</w:t>
      </w:r>
      <w:r w:rsidR="00C44CB6">
        <w:rPr>
          <w:rFonts w:ascii="Arial" w:hAnsi="Arial" w:cs="Arial"/>
          <w:b/>
          <w:bCs/>
          <w:i/>
          <w:iCs/>
          <w:color w:val="000080"/>
          <w:sz w:val="20"/>
          <w:szCs w:val="20"/>
        </w:rPr>
        <w:t xml:space="preserve">   </w:t>
      </w:r>
      <w:r w:rsidRPr="00C44CB6">
        <w:rPr>
          <w:rFonts w:ascii="Arial" w:hAnsi="Arial" w:cs="Arial"/>
          <w:b/>
          <w:bCs/>
          <w:i/>
          <w:iCs/>
          <w:color w:val="000080"/>
          <w:sz w:val="20"/>
          <w:szCs w:val="20"/>
        </w:rPr>
        <w:t>AP-070-040-002_POST_VOUCHER_BATCH</w:t>
      </w:r>
    </w:p>
    <w:p w:rsidR="00C57892" w:rsidRDefault="00C57892" w:rsidP="00C57892">
      <w:pPr>
        <w:widowControl w:val="0"/>
        <w:tabs>
          <w:tab w:val="left" w:pos="90"/>
          <w:tab w:val="left" w:pos="1980"/>
        </w:tabs>
        <w:autoSpaceDE w:val="0"/>
        <w:autoSpaceDN w:val="0"/>
        <w:adjustRightInd w:val="0"/>
        <w:spacing w:before="109" w:after="0" w:line="240" w:lineRule="auto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b/>
          <w:bCs/>
          <w:i/>
          <w:iCs/>
          <w:color w:val="000080"/>
          <w:sz w:val="20"/>
          <w:szCs w:val="20"/>
        </w:rPr>
        <w:t>DESCRIPTION: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Run the voucher post process using the batch run control page</w:t>
      </w:r>
    </w:p>
    <w:p w:rsidR="00C57892" w:rsidRDefault="00C57892" w:rsidP="00C57892">
      <w:pPr>
        <w:widowControl w:val="0"/>
        <w:tabs>
          <w:tab w:val="left" w:pos="90"/>
        </w:tabs>
        <w:autoSpaceDE w:val="0"/>
        <w:autoSpaceDN w:val="0"/>
        <w:adjustRightInd w:val="0"/>
        <w:spacing w:before="533" w:after="0" w:line="240" w:lineRule="auto"/>
        <w:rPr>
          <w:rFonts w:ascii="Arial" w:hAnsi="Arial" w:cs="Arial"/>
          <w:b/>
          <w:bCs/>
          <w:i/>
          <w:iCs/>
          <w:color w:val="000080"/>
          <w:sz w:val="25"/>
          <w:szCs w:val="25"/>
        </w:rPr>
      </w:pPr>
      <w:r>
        <w:rPr>
          <w:rFonts w:ascii="Arial" w:hAnsi="Arial" w:cs="Arial"/>
          <w:b/>
          <w:bCs/>
          <w:i/>
          <w:iCs/>
          <w:color w:val="000080"/>
          <w:sz w:val="20"/>
          <w:szCs w:val="20"/>
        </w:rPr>
        <w:t>SCENARIO STEPS:</w:t>
      </w:r>
    </w:p>
    <w:p w:rsidR="00C57892" w:rsidRDefault="00C57892" w:rsidP="00C57892">
      <w:pPr>
        <w:widowControl w:val="0"/>
        <w:tabs>
          <w:tab w:val="left" w:pos="90"/>
          <w:tab w:val="left" w:pos="660"/>
        </w:tabs>
        <w:autoSpaceDE w:val="0"/>
        <w:autoSpaceDN w:val="0"/>
        <w:adjustRightInd w:val="0"/>
        <w:spacing w:before="79" w:after="0" w:line="240" w:lineRule="auto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b/>
          <w:bCs/>
          <w:i/>
          <w:iCs/>
          <w:color w:val="000080"/>
          <w:sz w:val="20"/>
          <w:szCs w:val="20"/>
        </w:rPr>
        <w:t>STEP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1</w:t>
      </w:r>
    </w:p>
    <w:p w:rsidR="00C57892" w:rsidRDefault="00C44CB6" w:rsidP="00C57892">
      <w:pPr>
        <w:widowControl w:val="0"/>
        <w:tabs>
          <w:tab w:val="left" w:pos="90"/>
        </w:tabs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0"/>
          <w:szCs w:val="20"/>
        </w:rPr>
        <w:t xml:space="preserve">Navigate to </w:t>
      </w:r>
      <w:r w:rsidR="00C57892">
        <w:rPr>
          <w:rFonts w:ascii="Arial" w:hAnsi="Arial" w:cs="Arial"/>
          <w:color w:val="000000"/>
          <w:sz w:val="20"/>
          <w:szCs w:val="20"/>
        </w:rPr>
        <w:t>Accounts Payable &gt; Batch Processes &gt; Vouchers &gt; Voucher Posting</w:t>
      </w:r>
    </w:p>
    <w:p w:rsidR="00C57892" w:rsidRDefault="00C57892" w:rsidP="00C5789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</w:t>
      </w:r>
    </w:p>
    <w:p w:rsidR="00C57892" w:rsidRDefault="00C57892" w:rsidP="00C57892">
      <w:pPr>
        <w:widowControl w:val="0"/>
        <w:tabs>
          <w:tab w:val="left" w:pos="90"/>
          <w:tab w:val="left" w:pos="660"/>
        </w:tabs>
        <w:autoSpaceDE w:val="0"/>
        <w:autoSpaceDN w:val="0"/>
        <w:adjustRightInd w:val="0"/>
        <w:spacing w:before="40" w:after="0" w:line="240" w:lineRule="auto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b/>
          <w:bCs/>
          <w:i/>
          <w:iCs/>
          <w:color w:val="000080"/>
          <w:sz w:val="20"/>
          <w:szCs w:val="20"/>
        </w:rPr>
        <w:t>STEP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2</w:t>
      </w:r>
    </w:p>
    <w:p w:rsidR="00C57892" w:rsidRDefault="00C57892" w:rsidP="00C57892">
      <w:pPr>
        <w:widowControl w:val="0"/>
        <w:tabs>
          <w:tab w:val="left" w:pos="90"/>
        </w:tabs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0"/>
          <w:szCs w:val="20"/>
        </w:rPr>
        <w:t>If you have a run control already setup for Voucher Posting, click 'Find an Existing Value' tab.</w:t>
      </w:r>
    </w:p>
    <w:p w:rsidR="00C57892" w:rsidRDefault="00C57892" w:rsidP="00C5789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z w:val="20"/>
          <w:szCs w:val="20"/>
        </w:rPr>
        <w:t>Click "Search" and select your run control ID.  Skip to step 5</w:t>
      </w:r>
    </w:p>
    <w:p w:rsidR="00C57892" w:rsidRDefault="00C57892" w:rsidP="00C5789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</w:t>
      </w:r>
    </w:p>
    <w:p w:rsidR="00C57892" w:rsidRDefault="00C57892" w:rsidP="00C57892">
      <w:pPr>
        <w:widowControl w:val="0"/>
        <w:tabs>
          <w:tab w:val="left" w:pos="90"/>
          <w:tab w:val="left" w:pos="660"/>
        </w:tabs>
        <w:autoSpaceDE w:val="0"/>
        <w:autoSpaceDN w:val="0"/>
        <w:adjustRightInd w:val="0"/>
        <w:spacing w:before="39" w:after="0" w:line="240" w:lineRule="auto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b/>
          <w:bCs/>
          <w:i/>
          <w:iCs/>
          <w:color w:val="000080"/>
          <w:sz w:val="20"/>
          <w:szCs w:val="20"/>
        </w:rPr>
        <w:t>STEP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3</w:t>
      </w:r>
    </w:p>
    <w:p w:rsidR="00C57892" w:rsidRDefault="00C57892" w:rsidP="00C57892">
      <w:pPr>
        <w:widowControl w:val="0"/>
        <w:tabs>
          <w:tab w:val="left" w:pos="90"/>
        </w:tabs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0"/>
          <w:szCs w:val="20"/>
        </w:rPr>
        <w:t xml:space="preserve">If you do not have a run control ID for Voucher Posting click on the 'Add a New Value' tab and type </w:t>
      </w:r>
    </w:p>
    <w:p w:rsidR="00C57892" w:rsidRDefault="00C57892" w:rsidP="00C5789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z w:val="20"/>
          <w:szCs w:val="20"/>
        </w:rPr>
        <w:t xml:space="preserve">in a run control name that you can remember.  No spaces are allowed in the name, however, you </w:t>
      </w:r>
    </w:p>
    <w:p w:rsidR="00C57892" w:rsidRDefault="00C57892" w:rsidP="00C5789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proofErr w:type="gramStart"/>
      <w:r>
        <w:rPr>
          <w:rFonts w:ascii="Arial" w:hAnsi="Arial" w:cs="Arial"/>
          <w:color w:val="000000"/>
          <w:sz w:val="20"/>
          <w:szCs w:val="20"/>
        </w:rPr>
        <w:t>can</w:t>
      </w:r>
      <w:proofErr w:type="gramEnd"/>
      <w:r>
        <w:rPr>
          <w:rFonts w:ascii="Arial" w:hAnsi="Arial" w:cs="Arial"/>
          <w:color w:val="000000"/>
          <w:sz w:val="20"/>
          <w:szCs w:val="20"/>
        </w:rPr>
        <w:t xml:space="preserve"> use an underscore.('_')</w:t>
      </w:r>
    </w:p>
    <w:p w:rsidR="00C57892" w:rsidRDefault="00C57892" w:rsidP="00C5789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</w:t>
      </w:r>
    </w:p>
    <w:p w:rsidR="00C57892" w:rsidRDefault="00C57892" w:rsidP="00C57892">
      <w:pPr>
        <w:widowControl w:val="0"/>
        <w:tabs>
          <w:tab w:val="left" w:pos="90"/>
          <w:tab w:val="left" w:pos="660"/>
        </w:tabs>
        <w:autoSpaceDE w:val="0"/>
        <w:autoSpaceDN w:val="0"/>
        <w:adjustRightInd w:val="0"/>
        <w:spacing w:before="39" w:after="0" w:line="240" w:lineRule="auto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b/>
          <w:bCs/>
          <w:i/>
          <w:iCs/>
          <w:color w:val="000080"/>
          <w:sz w:val="20"/>
          <w:szCs w:val="20"/>
        </w:rPr>
        <w:t>STEP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4</w:t>
      </w:r>
    </w:p>
    <w:p w:rsidR="00C57892" w:rsidRDefault="00C57892" w:rsidP="00C57892">
      <w:pPr>
        <w:widowControl w:val="0"/>
        <w:tabs>
          <w:tab w:val="left" w:pos="90"/>
        </w:tabs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0"/>
          <w:szCs w:val="20"/>
        </w:rPr>
        <w:t>Click 'Add'.  This should take you to the 'Voucher Posting' run control page.</w:t>
      </w:r>
    </w:p>
    <w:p w:rsidR="00C57892" w:rsidRDefault="00C57892" w:rsidP="00C57892">
      <w:pPr>
        <w:widowControl w:val="0"/>
        <w:tabs>
          <w:tab w:val="left" w:pos="90"/>
          <w:tab w:val="left" w:pos="28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34"/>
          <w:szCs w:val="34"/>
        </w:rPr>
      </w:pPr>
    </w:p>
    <w:p w:rsidR="00C10FBC" w:rsidRDefault="00C10FBC">
      <w:pPr>
        <w:rPr>
          <w:rFonts w:ascii="Arial" w:hAnsi="Arial" w:cs="Arial"/>
          <w:b/>
          <w:bCs/>
          <w:i/>
          <w:iCs/>
          <w:color w:val="000080"/>
          <w:sz w:val="20"/>
          <w:szCs w:val="20"/>
        </w:rPr>
      </w:pPr>
      <w:r>
        <w:rPr>
          <w:rFonts w:ascii="Arial" w:hAnsi="Arial" w:cs="Arial"/>
          <w:b/>
          <w:bCs/>
          <w:i/>
          <w:iCs/>
          <w:color w:val="000080"/>
          <w:sz w:val="20"/>
          <w:szCs w:val="20"/>
        </w:rPr>
        <w:br w:type="page"/>
      </w:r>
    </w:p>
    <w:p w:rsidR="00C57892" w:rsidRDefault="00C57892" w:rsidP="00C57892">
      <w:pPr>
        <w:widowControl w:val="0"/>
        <w:tabs>
          <w:tab w:val="left" w:pos="90"/>
          <w:tab w:val="left" w:pos="660"/>
        </w:tabs>
        <w:autoSpaceDE w:val="0"/>
        <w:autoSpaceDN w:val="0"/>
        <w:adjustRightInd w:val="0"/>
        <w:spacing w:before="166" w:after="0" w:line="240" w:lineRule="auto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b/>
          <w:bCs/>
          <w:i/>
          <w:iCs/>
          <w:color w:val="000080"/>
          <w:sz w:val="20"/>
          <w:szCs w:val="20"/>
        </w:rPr>
        <w:lastRenderedPageBreak/>
        <w:t>STEP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5</w:t>
      </w:r>
    </w:p>
    <w:p w:rsidR="00C57892" w:rsidRDefault="00C57892" w:rsidP="00C57892">
      <w:pPr>
        <w:widowControl w:val="0"/>
        <w:tabs>
          <w:tab w:val="left" w:pos="90"/>
        </w:tabs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0"/>
          <w:szCs w:val="20"/>
        </w:rPr>
        <w:t>On the Voucher Posting run control page, enter a Short Description into the "Request Id" field</w:t>
      </w:r>
    </w:p>
    <w:p w:rsidR="00C57892" w:rsidRDefault="00C57892" w:rsidP="00C5789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z w:val="20"/>
          <w:szCs w:val="20"/>
        </w:rPr>
        <w:t>Enter a Long Description into the "Description" field</w:t>
      </w:r>
    </w:p>
    <w:p w:rsidR="00C57892" w:rsidRDefault="00C57892" w:rsidP="00C5789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z w:val="20"/>
          <w:szCs w:val="20"/>
        </w:rPr>
        <w:t>Select "Always Process" in the "Process Frequency" drop down</w:t>
      </w:r>
    </w:p>
    <w:p w:rsidR="00C57892" w:rsidRDefault="00C57892" w:rsidP="00C5789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z w:val="20"/>
          <w:szCs w:val="20"/>
        </w:rPr>
        <w:t>Select "Post Voucher" in the "Post Voucher Option" drop down</w:t>
      </w:r>
    </w:p>
    <w:p w:rsidR="00C57892" w:rsidRDefault="00C57892" w:rsidP="00C5789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z w:val="20"/>
          <w:szCs w:val="20"/>
        </w:rPr>
        <w:t>Leave the default value as "Invoicing Supplier" in the "Prepayment Appli</w:t>
      </w:r>
      <w:r w:rsidR="00C10FBC">
        <w:rPr>
          <w:rFonts w:ascii="Arial" w:hAnsi="Arial" w:cs="Arial"/>
          <w:color w:val="000000"/>
          <w:sz w:val="20"/>
          <w:szCs w:val="20"/>
        </w:rPr>
        <w:t>c</w:t>
      </w:r>
      <w:r>
        <w:rPr>
          <w:rFonts w:ascii="Arial" w:hAnsi="Arial" w:cs="Arial"/>
          <w:color w:val="000000"/>
          <w:sz w:val="20"/>
          <w:szCs w:val="20"/>
        </w:rPr>
        <w:t>ation Method" box</w:t>
      </w:r>
    </w:p>
    <w:p w:rsidR="00C57892" w:rsidRDefault="00C57892" w:rsidP="00C5789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C57892" w:rsidRDefault="00C57892" w:rsidP="00C57892">
      <w:pPr>
        <w:widowControl w:val="0"/>
        <w:tabs>
          <w:tab w:val="left" w:pos="90"/>
          <w:tab w:val="left" w:pos="660"/>
        </w:tabs>
        <w:autoSpaceDE w:val="0"/>
        <w:autoSpaceDN w:val="0"/>
        <w:adjustRightInd w:val="0"/>
        <w:spacing w:before="39" w:after="0" w:line="240" w:lineRule="auto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b/>
          <w:bCs/>
          <w:i/>
          <w:iCs/>
          <w:color w:val="000080"/>
          <w:sz w:val="20"/>
          <w:szCs w:val="20"/>
        </w:rPr>
        <w:t>STEP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6</w:t>
      </w:r>
    </w:p>
    <w:p w:rsidR="00C57892" w:rsidRDefault="00C57892" w:rsidP="00C57892">
      <w:pPr>
        <w:widowControl w:val="0"/>
        <w:tabs>
          <w:tab w:val="left" w:pos="90"/>
        </w:tabs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0"/>
          <w:szCs w:val="20"/>
        </w:rPr>
        <w:t xml:space="preserve">In the "Post Voucher List" section, click on the "Business Unit" dropdown and select your Business </w:t>
      </w:r>
    </w:p>
    <w:p w:rsidR="00C57892" w:rsidRDefault="00C57892" w:rsidP="00C5789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z w:val="20"/>
          <w:szCs w:val="20"/>
        </w:rPr>
        <w:t>Unit</w:t>
      </w:r>
    </w:p>
    <w:p w:rsidR="00C57892" w:rsidRDefault="00C57892" w:rsidP="00C5789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z w:val="20"/>
          <w:szCs w:val="20"/>
        </w:rPr>
        <w:t>In the "Voucher ID" drop down select your voucher id that you wish to post.</w:t>
      </w:r>
    </w:p>
    <w:p w:rsidR="00C57892" w:rsidRDefault="00C57892" w:rsidP="00C5789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z w:val="20"/>
          <w:szCs w:val="20"/>
        </w:rPr>
        <w:t>Leave the "Autopilot Run Control" check box blank</w:t>
      </w:r>
    </w:p>
    <w:p w:rsidR="00C57892" w:rsidRDefault="00C57892" w:rsidP="00C5789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z w:val="20"/>
          <w:szCs w:val="20"/>
        </w:rPr>
        <w:t>Click "Save"</w:t>
      </w:r>
    </w:p>
    <w:p w:rsidR="00C57892" w:rsidRDefault="00C57892" w:rsidP="00C5789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Click "Run"</w:t>
      </w:r>
    </w:p>
    <w:p w:rsidR="00C10FBC" w:rsidRDefault="00C10FBC" w:rsidP="00C5789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C10FBC" w:rsidRDefault="006E7A39" w:rsidP="00C5789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 w:rsidRPr="006E7A39">
        <w:rPr>
          <w:noProof/>
          <w:bdr w:val="single" w:sz="4" w:space="0" w:color="auto"/>
        </w:rPr>
        <w:drawing>
          <wp:inline distT="0" distB="0" distL="0" distR="0" wp14:anchorId="160730AD" wp14:editId="2CE31605">
            <wp:extent cx="5943600" cy="3677285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77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10FBC" w:rsidRDefault="00C10FBC" w:rsidP="00C5789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C10FBC" w:rsidRDefault="00C10FBC" w:rsidP="00C5789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C10FBC" w:rsidRDefault="00C10FBC">
      <w:pPr>
        <w:rPr>
          <w:rFonts w:ascii="Arial" w:hAnsi="Arial" w:cs="Arial"/>
          <w:b/>
          <w:bCs/>
          <w:i/>
          <w:iCs/>
          <w:color w:val="000080"/>
          <w:sz w:val="20"/>
          <w:szCs w:val="20"/>
        </w:rPr>
      </w:pPr>
      <w:r>
        <w:rPr>
          <w:rFonts w:ascii="Arial" w:hAnsi="Arial" w:cs="Arial"/>
          <w:b/>
          <w:bCs/>
          <w:i/>
          <w:iCs/>
          <w:color w:val="000080"/>
          <w:sz w:val="20"/>
          <w:szCs w:val="20"/>
        </w:rPr>
        <w:br w:type="page"/>
      </w:r>
    </w:p>
    <w:p w:rsidR="00C57892" w:rsidRDefault="00C57892" w:rsidP="00C57892">
      <w:pPr>
        <w:widowControl w:val="0"/>
        <w:tabs>
          <w:tab w:val="left" w:pos="90"/>
          <w:tab w:val="left" w:pos="660"/>
        </w:tabs>
        <w:autoSpaceDE w:val="0"/>
        <w:autoSpaceDN w:val="0"/>
        <w:adjustRightInd w:val="0"/>
        <w:spacing w:before="39" w:after="0" w:line="240" w:lineRule="auto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b/>
          <w:bCs/>
          <w:i/>
          <w:iCs/>
          <w:color w:val="000080"/>
          <w:sz w:val="20"/>
          <w:szCs w:val="20"/>
        </w:rPr>
        <w:lastRenderedPageBreak/>
        <w:t>STEP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7</w:t>
      </w:r>
    </w:p>
    <w:p w:rsidR="00C57892" w:rsidRDefault="00C57892" w:rsidP="00C57892">
      <w:pPr>
        <w:widowControl w:val="0"/>
        <w:tabs>
          <w:tab w:val="left" w:pos="90"/>
        </w:tabs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0"/>
          <w:szCs w:val="20"/>
        </w:rPr>
        <w:t>The "Process Scheduler Request" window should appear</w:t>
      </w:r>
    </w:p>
    <w:p w:rsidR="00C57892" w:rsidRDefault="00C57892" w:rsidP="00C5789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z w:val="20"/>
          <w:szCs w:val="20"/>
        </w:rPr>
        <w:t>Verify that the box is checked next to the "PS/AP Voucher Posting" checkbox.</w:t>
      </w:r>
    </w:p>
    <w:p w:rsidR="00C57892" w:rsidRDefault="00C57892" w:rsidP="00C5789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z w:val="20"/>
          <w:szCs w:val="20"/>
        </w:rPr>
        <w:t>Verify that the value under the "Type" column is "Web".</w:t>
      </w:r>
    </w:p>
    <w:p w:rsidR="00C57892" w:rsidRDefault="00C57892" w:rsidP="00C5789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Verify that the value under the "Format" column is "TXT"</w:t>
      </w:r>
    </w:p>
    <w:p w:rsidR="00C10FBC" w:rsidRDefault="00C10FBC" w:rsidP="00C5789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z w:val="20"/>
          <w:szCs w:val="20"/>
        </w:rPr>
        <w:t>Click ‘OK’</w:t>
      </w:r>
    </w:p>
    <w:p w:rsidR="00C57892" w:rsidRDefault="00C57892" w:rsidP="00C5789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C10FBC" w:rsidRDefault="006E7A39" w:rsidP="00C5789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6E7A39">
        <w:rPr>
          <w:noProof/>
          <w:bdr w:val="single" w:sz="4" w:space="0" w:color="auto"/>
        </w:rPr>
        <w:drawing>
          <wp:inline distT="0" distB="0" distL="0" distR="0" wp14:anchorId="4263C03F" wp14:editId="07D3093B">
            <wp:extent cx="5943600" cy="2616200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61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10FBC" w:rsidRDefault="00C10FBC" w:rsidP="00C5789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C10FBC" w:rsidRDefault="00C10FBC" w:rsidP="00C5789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C57892" w:rsidRDefault="00C57892" w:rsidP="00C57892">
      <w:pPr>
        <w:widowControl w:val="0"/>
        <w:tabs>
          <w:tab w:val="left" w:pos="90"/>
          <w:tab w:val="left" w:pos="660"/>
        </w:tabs>
        <w:autoSpaceDE w:val="0"/>
        <w:autoSpaceDN w:val="0"/>
        <w:adjustRightInd w:val="0"/>
        <w:spacing w:before="39" w:after="0" w:line="240" w:lineRule="auto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b/>
          <w:bCs/>
          <w:i/>
          <w:iCs/>
          <w:color w:val="000080"/>
          <w:sz w:val="20"/>
          <w:szCs w:val="20"/>
        </w:rPr>
        <w:t>STEP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8</w:t>
      </w:r>
    </w:p>
    <w:p w:rsidR="00C57892" w:rsidRDefault="00C57892" w:rsidP="00C57892">
      <w:pPr>
        <w:widowControl w:val="0"/>
        <w:tabs>
          <w:tab w:val="left" w:pos="90"/>
        </w:tabs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0"/>
          <w:szCs w:val="20"/>
        </w:rPr>
        <w:t>You will be taken back to the "Voucher Posting Request" page.</w:t>
      </w:r>
    </w:p>
    <w:p w:rsidR="00C57892" w:rsidRDefault="00C57892" w:rsidP="00C5789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z w:val="20"/>
          <w:szCs w:val="20"/>
        </w:rPr>
        <w:t>A "Process Instance" number will be displayed at the top of the "Voucher Posting Page"</w:t>
      </w:r>
    </w:p>
    <w:p w:rsidR="00C57892" w:rsidRDefault="00C57892" w:rsidP="00C5789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z w:val="20"/>
          <w:szCs w:val="20"/>
        </w:rPr>
        <w:t>Make note of the Process Instance Number</w:t>
      </w:r>
    </w:p>
    <w:p w:rsidR="00C57892" w:rsidRDefault="00C57892" w:rsidP="00C5789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C10FBC" w:rsidRDefault="00C10FBC" w:rsidP="00C10FBC">
      <w:pPr>
        <w:widowControl w:val="0"/>
        <w:tabs>
          <w:tab w:val="left" w:pos="90"/>
        </w:tabs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0"/>
          <w:szCs w:val="20"/>
        </w:rPr>
        <w:t>Click on the "Process Monitor" hyperlink.</w:t>
      </w:r>
    </w:p>
    <w:p w:rsidR="00C10FBC" w:rsidRDefault="00C10FBC" w:rsidP="00C5789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C10FBC" w:rsidRDefault="006E7A39" w:rsidP="003F6BD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iCs/>
          <w:color w:val="000080"/>
          <w:sz w:val="20"/>
          <w:szCs w:val="20"/>
        </w:rPr>
      </w:pPr>
      <w:r w:rsidRPr="006E7A39">
        <w:rPr>
          <w:noProof/>
          <w:bdr w:val="single" w:sz="4" w:space="0" w:color="auto"/>
        </w:rPr>
        <w:drawing>
          <wp:inline distT="0" distB="0" distL="0" distR="0" wp14:anchorId="38D9B5FF" wp14:editId="1327DB5F">
            <wp:extent cx="5943263" cy="2819400"/>
            <wp:effectExtent l="0" t="0" r="635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19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7892" w:rsidRDefault="00C57892" w:rsidP="00C57892">
      <w:pPr>
        <w:widowControl w:val="0"/>
        <w:tabs>
          <w:tab w:val="left" w:pos="90"/>
          <w:tab w:val="left" w:pos="660"/>
        </w:tabs>
        <w:autoSpaceDE w:val="0"/>
        <w:autoSpaceDN w:val="0"/>
        <w:adjustRightInd w:val="0"/>
        <w:spacing w:before="39" w:after="0" w:line="240" w:lineRule="auto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b/>
          <w:bCs/>
          <w:i/>
          <w:iCs/>
          <w:color w:val="000080"/>
          <w:sz w:val="20"/>
          <w:szCs w:val="20"/>
        </w:rPr>
        <w:t>STEP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9</w:t>
      </w:r>
    </w:p>
    <w:p w:rsidR="00C10FBC" w:rsidRDefault="00C10FBC" w:rsidP="00C5789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Click the ‘Reset’ button until the Run Status displays ‘Success’ and the Distribution displays ‘Posted’.</w:t>
      </w:r>
    </w:p>
    <w:p w:rsidR="00C10FBC" w:rsidRDefault="00C10FBC" w:rsidP="00C5789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C10FBC" w:rsidRDefault="00C10FBC" w:rsidP="00C5789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Click the ‘Go back to Voucher Posting Request’ link</w:t>
      </w:r>
    </w:p>
    <w:p w:rsidR="00C10FBC" w:rsidRDefault="00C10FBC" w:rsidP="00C5789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C10FBC" w:rsidRDefault="006E7A39" w:rsidP="00C5789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6E7A39">
        <w:rPr>
          <w:noProof/>
          <w:bdr w:val="single" w:sz="4" w:space="0" w:color="auto"/>
        </w:rPr>
        <w:drawing>
          <wp:inline distT="0" distB="0" distL="0" distR="0" wp14:anchorId="700CF93D" wp14:editId="3CC29E4F">
            <wp:extent cx="5943600" cy="3019425"/>
            <wp:effectExtent l="0" t="0" r="0" b="9525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19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10FBC" w:rsidRDefault="00C10FBC">
      <w:pPr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br w:type="page"/>
      </w:r>
    </w:p>
    <w:p w:rsidR="00C10FBC" w:rsidRPr="00D9023E" w:rsidRDefault="00C10FBC" w:rsidP="00C10FBC">
      <w:pPr>
        <w:widowControl w:val="0"/>
        <w:tabs>
          <w:tab w:val="center" w:pos="462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8"/>
          <w:szCs w:val="28"/>
          <w:u w:val="single"/>
        </w:rPr>
      </w:pPr>
      <w:r>
        <w:rPr>
          <w:rFonts w:ascii="Arial" w:hAnsi="Arial" w:cs="Arial"/>
          <w:b/>
          <w:sz w:val="28"/>
          <w:szCs w:val="28"/>
          <w:u w:val="single"/>
        </w:rPr>
        <w:lastRenderedPageBreak/>
        <w:t>Journal Generate for AP</w:t>
      </w:r>
    </w:p>
    <w:p w:rsidR="00C10FBC" w:rsidRDefault="00C10FBC" w:rsidP="00C10FBC">
      <w:pPr>
        <w:rPr>
          <w:rFonts w:ascii="Arial" w:hAnsi="Arial" w:cs="Arial"/>
          <w:b/>
          <w:bCs/>
          <w:i/>
          <w:iCs/>
          <w:color w:val="000080"/>
          <w:sz w:val="20"/>
          <w:szCs w:val="20"/>
        </w:rPr>
      </w:pPr>
    </w:p>
    <w:p w:rsidR="00C10FBC" w:rsidRDefault="00C10FBC" w:rsidP="00C10FBC">
      <w:pPr>
        <w:widowControl w:val="0"/>
        <w:tabs>
          <w:tab w:val="left" w:pos="90"/>
          <w:tab w:val="left" w:pos="1980"/>
        </w:tabs>
        <w:autoSpaceDE w:val="0"/>
        <w:autoSpaceDN w:val="0"/>
        <w:adjustRightInd w:val="0"/>
        <w:spacing w:before="109"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/>
          <w:bCs/>
          <w:i/>
          <w:iCs/>
          <w:color w:val="000080"/>
          <w:sz w:val="20"/>
          <w:szCs w:val="20"/>
        </w:rPr>
        <w:t>DESCRIPTION: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Run the journal generation process for AP Transactions to post them to the general ledger.</w:t>
      </w:r>
    </w:p>
    <w:p w:rsidR="00C10FBC" w:rsidRDefault="00C10FBC" w:rsidP="00C10FBC">
      <w:pPr>
        <w:widowControl w:val="0"/>
        <w:tabs>
          <w:tab w:val="left" w:pos="90"/>
        </w:tabs>
        <w:autoSpaceDE w:val="0"/>
        <w:autoSpaceDN w:val="0"/>
        <w:adjustRightInd w:val="0"/>
        <w:spacing w:before="533" w:after="0" w:line="240" w:lineRule="auto"/>
        <w:rPr>
          <w:rFonts w:ascii="Arial" w:hAnsi="Arial" w:cs="Arial"/>
          <w:b/>
          <w:bCs/>
          <w:i/>
          <w:iCs/>
          <w:color w:val="000080"/>
          <w:sz w:val="25"/>
          <w:szCs w:val="25"/>
        </w:rPr>
      </w:pPr>
      <w:r>
        <w:rPr>
          <w:rFonts w:ascii="Arial" w:hAnsi="Arial" w:cs="Arial"/>
          <w:b/>
          <w:bCs/>
          <w:i/>
          <w:iCs/>
          <w:color w:val="000080"/>
          <w:sz w:val="20"/>
          <w:szCs w:val="20"/>
        </w:rPr>
        <w:t>SCENARIO STEPS:</w:t>
      </w:r>
    </w:p>
    <w:p w:rsidR="00C10FBC" w:rsidRDefault="00C10FBC" w:rsidP="00C10FBC">
      <w:pPr>
        <w:widowControl w:val="0"/>
        <w:tabs>
          <w:tab w:val="left" w:pos="90"/>
          <w:tab w:val="left" w:pos="660"/>
        </w:tabs>
        <w:autoSpaceDE w:val="0"/>
        <w:autoSpaceDN w:val="0"/>
        <w:adjustRightInd w:val="0"/>
        <w:spacing w:before="79" w:after="0" w:line="240" w:lineRule="auto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b/>
          <w:bCs/>
          <w:i/>
          <w:iCs/>
          <w:color w:val="000080"/>
          <w:sz w:val="20"/>
          <w:szCs w:val="20"/>
        </w:rPr>
        <w:t>STEP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1</w:t>
      </w:r>
    </w:p>
    <w:p w:rsidR="00C10FBC" w:rsidRDefault="00C10FBC" w:rsidP="00C10FBC">
      <w:pPr>
        <w:widowControl w:val="0"/>
        <w:tabs>
          <w:tab w:val="left" w:pos="90"/>
        </w:tabs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0"/>
          <w:szCs w:val="20"/>
        </w:rPr>
        <w:t xml:space="preserve">Navigate to General Ledger &gt; </w:t>
      </w:r>
      <w:r w:rsidR="00E45FA1">
        <w:rPr>
          <w:rFonts w:ascii="Arial" w:hAnsi="Arial" w:cs="Arial"/>
          <w:color w:val="000000"/>
          <w:sz w:val="20"/>
          <w:szCs w:val="20"/>
        </w:rPr>
        <w:t>Journals &gt; Subsystem Journals &gt; Generate Journals</w:t>
      </w:r>
    </w:p>
    <w:p w:rsidR="00C10FBC" w:rsidRDefault="00C10FBC" w:rsidP="00C10FB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</w:t>
      </w:r>
    </w:p>
    <w:p w:rsidR="00C10FBC" w:rsidRDefault="00C10FBC" w:rsidP="00C10FBC">
      <w:pPr>
        <w:widowControl w:val="0"/>
        <w:tabs>
          <w:tab w:val="left" w:pos="90"/>
          <w:tab w:val="left" w:pos="660"/>
        </w:tabs>
        <w:autoSpaceDE w:val="0"/>
        <w:autoSpaceDN w:val="0"/>
        <w:adjustRightInd w:val="0"/>
        <w:spacing w:before="40" w:after="0" w:line="240" w:lineRule="auto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b/>
          <w:bCs/>
          <w:i/>
          <w:iCs/>
          <w:color w:val="000080"/>
          <w:sz w:val="20"/>
          <w:szCs w:val="20"/>
        </w:rPr>
        <w:t>STEP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2</w:t>
      </w:r>
    </w:p>
    <w:p w:rsidR="00C10FBC" w:rsidRDefault="00C10FBC" w:rsidP="00C10FBC">
      <w:pPr>
        <w:widowControl w:val="0"/>
        <w:tabs>
          <w:tab w:val="left" w:pos="90"/>
        </w:tabs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0"/>
          <w:szCs w:val="20"/>
        </w:rPr>
        <w:t xml:space="preserve">If you have a run control already setup for </w:t>
      </w:r>
      <w:r w:rsidR="00E45FA1">
        <w:rPr>
          <w:rFonts w:ascii="Arial" w:hAnsi="Arial" w:cs="Arial"/>
          <w:color w:val="000000"/>
          <w:sz w:val="20"/>
          <w:szCs w:val="20"/>
        </w:rPr>
        <w:t>Journal Generate</w:t>
      </w:r>
      <w:r>
        <w:rPr>
          <w:rFonts w:ascii="Arial" w:hAnsi="Arial" w:cs="Arial"/>
          <w:color w:val="000000"/>
          <w:sz w:val="20"/>
          <w:szCs w:val="20"/>
        </w:rPr>
        <w:t>, click 'Find an Existing Value' tab.</w:t>
      </w:r>
    </w:p>
    <w:p w:rsidR="00C10FBC" w:rsidRDefault="00C10FBC" w:rsidP="00C10FB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z w:val="20"/>
          <w:szCs w:val="20"/>
        </w:rPr>
        <w:t>Click "Search" and select your run control ID.  Skip to step 5</w:t>
      </w:r>
    </w:p>
    <w:p w:rsidR="00C10FBC" w:rsidRDefault="00C10FBC" w:rsidP="00C10FB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</w:t>
      </w:r>
    </w:p>
    <w:p w:rsidR="00C10FBC" w:rsidRDefault="00C10FBC" w:rsidP="00C10FBC">
      <w:pPr>
        <w:widowControl w:val="0"/>
        <w:tabs>
          <w:tab w:val="left" w:pos="90"/>
          <w:tab w:val="left" w:pos="660"/>
        </w:tabs>
        <w:autoSpaceDE w:val="0"/>
        <w:autoSpaceDN w:val="0"/>
        <w:adjustRightInd w:val="0"/>
        <w:spacing w:before="39" w:after="0" w:line="240" w:lineRule="auto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b/>
          <w:bCs/>
          <w:i/>
          <w:iCs/>
          <w:color w:val="000080"/>
          <w:sz w:val="20"/>
          <w:szCs w:val="20"/>
        </w:rPr>
        <w:t>STEP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3</w:t>
      </w:r>
    </w:p>
    <w:p w:rsidR="00C10FBC" w:rsidRDefault="00C10FBC" w:rsidP="00C10FBC">
      <w:pPr>
        <w:widowControl w:val="0"/>
        <w:tabs>
          <w:tab w:val="left" w:pos="90"/>
        </w:tabs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0"/>
          <w:szCs w:val="20"/>
        </w:rPr>
        <w:t xml:space="preserve">If you do not have a run control ID for </w:t>
      </w:r>
      <w:r w:rsidR="00E45FA1">
        <w:rPr>
          <w:rFonts w:ascii="Arial" w:hAnsi="Arial" w:cs="Arial"/>
          <w:color w:val="000000"/>
          <w:sz w:val="20"/>
          <w:szCs w:val="20"/>
        </w:rPr>
        <w:t>Journal Generate</w:t>
      </w:r>
      <w:r>
        <w:rPr>
          <w:rFonts w:ascii="Arial" w:hAnsi="Arial" w:cs="Arial"/>
          <w:color w:val="000000"/>
          <w:sz w:val="20"/>
          <w:szCs w:val="20"/>
        </w:rPr>
        <w:t xml:space="preserve"> click on the 'Add a New Value' tab and type </w:t>
      </w:r>
    </w:p>
    <w:p w:rsidR="00C10FBC" w:rsidRDefault="00C10FBC" w:rsidP="00C10FB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z w:val="20"/>
          <w:szCs w:val="20"/>
        </w:rPr>
        <w:t xml:space="preserve">in a run control name that you can remember.  No spaces are allowed in the name, however, you </w:t>
      </w:r>
    </w:p>
    <w:p w:rsidR="00C10FBC" w:rsidRDefault="00C10FBC" w:rsidP="00C10FB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proofErr w:type="gramStart"/>
      <w:r>
        <w:rPr>
          <w:rFonts w:ascii="Arial" w:hAnsi="Arial" w:cs="Arial"/>
          <w:color w:val="000000"/>
          <w:sz w:val="20"/>
          <w:szCs w:val="20"/>
        </w:rPr>
        <w:t>can</w:t>
      </w:r>
      <w:proofErr w:type="gramEnd"/>
      <w:r>
        <w:rPr>
          <w:rFonts w:ascii="Arial" w:hAnsi="Arial" w:cs="Arial"/>
          <w:color w:val="000000"/>
          <w:sz w:val="20"/>
          <w:szCs w:val="20"/>
        </w:rPr>
        <w:t xml:space="preserve"> use an underscore.('_')</w:t>
      </w:r>
    </w:p>
    <w:p w:rsidR="00C10FBC" w:rsidRDefault="00C10FBC" w:rsidP="00C10FBC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z w:val="20"/>
          <w:szCs w:val="20"/>
        </w:rPr>
        <w:t xml:space="preserve"> </w:t>
      </w:r>
    </w:p>
    <w:p w:rsidR="00E45FA1" w:rsidRDefault="00E45FA1" w:rsidP="00E45FA1">
      <w:pPr>
        <w:widowControl w:val="0"/>
        <w:tabs>
          <w:tab w:val="left" w:pos="90"/>
          <w:tab w:val="left" w:pos="660"/>
        </w:tabs>
        <w:autoSpaceDE w:val="0"/>
        <w:autoSpaceDN w:val="0"/>
        <w:adjustRightInd w:val="0"/>
        <w:spacing w:before="39" w:after="0" w:line="240" w:lineRule="auto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b/>
          <w:bCs/>
          <w:i/>
          <w:iCs/>
          <w:color w:val="000080"/>
          <w:sz w:val="20"/>
          <w:szCs w:val="20"/>
        </w:rPr>
        <w:t>STEP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4</w:t>
      </w:r>
    </w:p>
    <w:p w:rsidR="00E45FA1" w:rsidRDefault="00E45FA1" w:rsidP="00E45FA1">
      <w:pPr>
        <w:widowControl w:val="0"/>
        <w:tabs>
          <w:tab w:val="left" w:pos="90"/>
        </w:tabs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Enter the following:</w:t>
      </w:r>
    </w:p>
    <w:p w:rsidR="00E45FA1" w:rsidRDefault="00E45FA1" w:rsidP="00E45FA1">
      <w:pPr>
        <w:pStyle w:val="ListParagraph"/>
        <w:widowControl w:val="0"/>
        <w:numPr>
          <w:ilvl w:val="0"/>
          <w:numId w:val="1"/>
        </w:numPr>
        <w:tabs>
          <w:tab w:val="left" w:pos="90"/>
        </w:tabs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Edit (Select)</w:t>
      </w:r>
    </w:p>
    <w:p w:rsidR="00E45FA1" w:rsidRDefault="00E45FA1" w:rsidP="00E45FA1">
      <w:pPr>
        <w:pStyle w:val="ListParagraph"/>
        <w:widowControl w:val="0"/>
        <w:numPr>
          <w:ilvl w:val="0"/>
          <w:numId w:val="1"/>
        </w:numPr>
        <w:tabs>
          <w:tab w:val="left" w:pos="90"/>
        </w:tabs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Budget Check (Select)</w:t>
      </w:r>
    </w:p>
    <w:p w:rsidR="00E45FA1" w:rsidRDefault="00E45FA1" w:rsidP="00E45FA1">
      <w:pPr>
        <w:pStyle w:val="ListParagraph"/>
        <w:widowControl w:val="0"/>
        <w:numPr>
          <w:ilvl w:val="0"/>
          <w:numId w:val="1"/>
        </w:numPr>
        <w:tabs>
          <w:tab w:val="left" w:pos="90"/>
        </w:tabs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Post (Select)</w:t>
      </w:r>
    </w:p>
    <w:p w:rsidR="00E45FA1" w:rsidRDefault="00E45FA1" w:rsidP="00E45FA1">
      <w:pPr>
        <w:pStyle w:val="ListParagraph"/>
        <w:widowControl w:val="0"/>
        <w:numPr>
          <w:ilvl w:val="0"/>
          <w:numId w:val="1"/>
        </w:numPr>
        <w:tabs>
          <w:tab w:val="left" w:pos="90"/>
        </w:tabs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Process Frequency – Always</w:t>
      </w:r>
    </w:p>
    <w:p w:rsidR="00E45FA1" w:rsidRDefault="00E45FA1" w:rsidP="00E45FA1">
      <w:pPr>
        <w:pStyle w:val="ListParagraph"/>
        <w:widowControl w:val="0"/>
        <w:numPr>
          <w:ilvl w:val="0"/>
          <w:numId w:val="1"/>
        </w:numPr>
        <w:tabs>
          <w:tab w:val="left" w:pos="90"/>
        </w:tabs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Ledger Group – Actuals</w:t>
      </w:r>
    </w:p>
    <w:p w:rsidR="00E45FA1" w:rsidRDefault="00E45FA1" w:rsidP="00E45FA1">
      <w:pPr>
        <w:pStyle w:val="ListParagraph"/>
        <w:widowControl w:val="0"/>
        <w:numPr>
          <w:ilvl w:val="0"/>
          <w:numId w:val="1"/>
        </w:numPr>
        <w:tabs>
          <w:tab w:val="left" w:pos="90"/>
        </w:tabs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Template – Accrual</w:t>
      </w:r>
    </w:p>
    <w:p w:rsidR="00E45FA1" w:rsidRDefault="00E45FA1" w:rsidP="00E45FA1">
      <w:pPr>
        <w:pStyle w:val="ListParagraph"/>
        <w:widowControl w:val="0"/>
        <w:numPr>
          <w:ilvl w:val="0"/>
          <w:numId w:val="1"/>
        </w:numPr>
        <w:tabs>
          <w:tab w:val="left" w:pos="90"/>
        </w:tabs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Accounting Definition Name -- APDEFN</w:t>
      </w:r>
    </w:p>
    <w:p w:rsidR="00E45FA1" w:rsidRDefault="00E45FA1" w:rsidP="00E45FA1">
      <w:pPr>
        <w:widowControl w:val="0"/>
        <w:tabs>
          <w:tab w:val="left" w:pos="90"/>
        </w:tabs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E45FA1" w:rsidRPr="00E45FA1" w:rsidRDefault="00AD5B9E" w:rsidP="00E45FA1">
      <w:pPr>
        <w:widowControl w:val="0"/>
        <w:tabs>
          <w:tab w:val="left" w:pos="90"/>
        </w:tabs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AD5B9E">
        <w:rPr>
          <w:noProof/>
          <w:bdr w:val="single" w:sz="4" w:space="0" w:color="auto"/>
        </w:rPr>
        <w:drawing>
          <wp:inline distT="0" distB="0" distL="0" distR="0" wp14:anchorId="595AC5AC" wp14:editId="0A5E2E41">
            <wp:extent cx="5943600" cy="2980266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802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45FA1" w:rsidRDefault="00E45FA1" w:rsidP="00AD5B9E">
      <w:pPr>
        <w:rPr>
          <w:rFonts w:ascii="Arial" w:hAnsi="Arial" w:cs="Arial"/>
          <w:color w:val="000000"/>
          <w:sz w:val="25"/>
          <w:szCs w:val="25"/>
        </w:rPr>
      </w:pPr>
      <w:bookmarkStart w:id="0" w:name="_GoBack"/>
      <w:bookmarkEnd w:id="0"/>
      <w:r>
        <w:rPr>
          <w:rFonts w:ascii="Arial" w:hAnsi="Arial" w:cs="Arial"/>
          <w:b/>
          <w:bCs/>
          <w:i/>
          <w:iCs/>
          <w:color w:val="000080"/>
          <w:sz w:val="20"/>
          <w:szCs w:val="20"/>
        </w:rPr>
        <w:br w:type="page"/>
      </w:r>
      <w:r>
        <w:rPr>
          <w:rFonts w:ascii="Arial" w:hAnsi="Arial" w:cs="Arial"/>
          <w:b/>
          <w:bCs/>
          <w:i/>
          <w:iCs/>
          <w:color w:val="000080"/>
          <w:sz w:val="20"/>
          <w:szCs w:val="20"/>
        </w:rPr>
        <w:lastRenderedPageBreak/>
        <w:t>STEP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5</w:t>
      </w:r>
    </w:p>
    <w:p w:rsidR="00E45FA1" w:rsidRPr="00E45FA1" w:rsidRDefault="00E45FA1" w:rsidP="00E45FA1">
      <w:pPr>
        <w:widowControl w:val="0"/>
        <w:tabs>
          <w:tab w:val="left" w:pos="90"/>
        </w:tabs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E45FA1">
        <w:rPr>
          <w:rFonts w:ascii="Arial" w:hAnsi="Arial" w:cs="Arial"/>
          <w:color w:val="000000"/>
          <w:sz w:val="20"/>
          <w:szCs w:val="20"/>
        </w:rPr>
        <w:t>Click the ‘+’ to add another value</w:t>
      </w:r>
    </w:p>
    <w:p w:rsidR="00E45FA1" w:rsidRDefault="00E45FA1" w:rsidP="00E45FA1">
      <w:pPr>
        <w:widowControl w:val="0"/>
        <w:tabs>
          <w:tab w:val="left" w:pos="90"/>
        </w:tabs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E45FA1" w:rsidRDefault="00AD5B9E" w:rsidP="00C5789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AD5B9E">
        <w:rPr>
          <w:noProof/>
          <w:bdr w:val="single" w:sz="4" w:space="0" w:color="auto"/>
        </w:rPr>
        <w:drawing>
          <wp:inline distT="0" distB="0" distL="0" distR="0" wp14:anchorId="23E2D8D1" wp14:editId="50A4929B">
            <wp:extent cx="5941236" cy="2540000"/>
            <wp:effectExtent l="0" t="0" r="254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41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45FA1" w:rsidRDefault="00E45FA1" w:rsidP="00C5789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E45FA1" w:rsidRDefault="00E45FA1" w:rsidP="00C5789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E45FA1" w:rsidRDefault="00E45FA1" w:rsidP="00E45FA1">
      <w:pPr>
        <w:widowControl w:val="0"/>
        <w:tabs>
          <w:tab w:val="left" w:pos="90"/>
          <w:tab w:val="left" w:pos="660"/>
        </w:tabs>
        <w:autoSpaceDE w:val="0"/>
        <w:autoSpaceDN w:val="0"/>
        <w:adjustRightInd w:val="0"/>
        <w:spacing w:before="39" w:after="0" w:line="240" w:lineRule="auto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b/>
          <w:bCs/>
          <w:i/>
          <w:iCs/>
          <w:color w:val="000080"/>
          <w:sz w:val="20"/>
          <w:szCs w:val="20"/>
        </w:rPr>
        <w:t>STEP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6</w:t>
      </w:r>
    </w:p>
    <w:p w:rsidR="00E45FA1" w:rsidRDefault="00E45FA1" w:rsidP="00E45FA1">
      <w:pPr>
        <w:widowControl w:val="0"/>
        <w:tabs>
          <w:tab w:val="left" w:pos="90"/>
        </w:tabs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Enter:</w:t>
      </w:r>
    </w:p>
    <w:p w:rsidR="00E45FA1" w:rsidRDefault="00E45FA1" w:rsidP="00E45FA1">
      <w:pPr>
        <w:pStyle w:val="ListParagraph"/>
        <w:widowControl w:val="0"/>
        <w:numPr>
          <w:ilvl w:val="0"/>
          <w:numId w:val="1"/>
        </w:numPr>
        <w:tabs>
          <w:tab w:val="left" w:pos="90"/>
        </w:tabs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Process Frequency – Always</w:t>
      </w:r>
    </w:p>
    <w:p w:rsidR="00E45FA1" w:rsidRDefault="00E45FA1" w:rsidP="00E45FA1">
      <w:pPr>
        <w:pStyle w:val="ListParagraph"/>
        <w:widowControl w:val="0"/>
        <w:numPr>
          <w:ilvl w:val="0"/>
          <w:numId w:val="1"/>
        </w:numPr>
        <w:tabs>
          <w:tab w:val="left" w:pos="90"/>
        </w:tabs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Ledger Group – Actuals</w:t>
      </w:r>
    </w:p>
    <w:p w:rsidR="00E45FA1" w:rsidRDefault="00E45FA1" w:rsidP="00E45FA1">
      <w:pPr>
        <w:pStyle w:val="ListParagraph"/>
        <w:widowControl w:val="0"/>
        <w:numPr>
          <w:ilvl w:val="0"/>
          <w:numId w:val="1"/>
        </w:numPr>
        <w:tabs>
          <w:tab w:val="left" w:pos="90"/>
        </w:tabs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Template – AP_REVALUE</w:t>
      </w:r>
    </w:p>
    <w:p w:rsidR="00E45FA1" w:rsidRDefault="00E45FA1" w:rsidP="00E45FA1">
      <w:pPr>
        <w:pStyle w:val="ListParagraph"/>
        <w:widowControl w:val="0"/>
        <w:numPr>
          <w:ilvl w:val="0"/>
          <w:numId w:val="1"/>
        </w:numPr>
        <w:tabs>
          <w:tab w:val="left" w:pos="90"/>
        </w:tabs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Accounting Definition Name – APDEFN</w:t>
      </w:r>
    </w:p>
    <w:p w:rsidR="00E45FA1" w:rsidRPr="00E45FA1" w:rsidRDefault="00E45FA1" w:rsidP="00E45FA1">
      <w:pPr>
        <w:widowControl w:val="0"/>
        <w:tabs>
          <w:tab w:val="left" w:pos="90"/>
        </w:tabs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Click ‘Save’</w:t>
      </w:r>
    </w:p>
    <w:p w:rsidR="00E45FA1" w:rsidRDefault="00E45FA1" w:rsidP="00E45FA1">
      <w:pPr>
        <w:widowControl w:val="0"/>
        <w:tabs>
          <w:tab w:val="left" w:pos="90"/>
        </w:tabs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E45FA1" w:rsidRDefault="00AD5B9E" w:rsidP="00C5789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AD5B9E">
        <w:rPr>
          <w:noProof/>
          <w:bdr w:val="single" w:sz="4" w:space="0" w:color="auto"/>
        </w:rPr>
        <w:drawing>
          <wp:inline distT="0" distB="0" distL="0" distR="0" wp14:anchorId="6F67847A" wp14:editId="71523E9E">
            <wp:extent cx="5943600" cy="3056467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5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45FA1" w:rsidRDefault="00E45FA1" w:rsidP="00C5789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E45FA1" w:rsidRDefault="00E45FA1" w:rsidP="00E45FA1">
      <w:pPr>
        <w:widowControl w:val="0"/>
        <w:tabs>
          <w:tab w:val="left" w:pos="90"/>
          <w:tab w:val="left" w:pos="660"/>
        </w:tabs>
        <w:autoSpaceDE w:val="0"/>
        <w:autoSpaceDN w:val="0"/>
        <w:adjustRightInd w:val="0"/>
        <w:spacing w:before="39" w:after="0" w:line="240" w:lineRule="auto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b/>
          <w:bCs/>
          <w:i/>
          <w:iCs/>
          <w:color w:val="000080"/>
          <w:sz w:val="20"/>
          <w:szCs w:val="20"/>
        </w:rPr>
        <w:t>STEP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7</w:t>
      </w:r>
    </w:p>
    <w:p w:rsidR="00E45FA1" w:rsidRDefault="00E45FA1" w:rsidP="00E45FA1">
      <w:pPr>
        <w:widowControl w:val="0"/>
        <w:tabs>
          <w:tab w:val="left" w:pos="90"/>
        </w:tabs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Click ‘Run’</w:t>
      </w:r>
    </w:p>
    <w:p w:rsidR="00E45FA1" w:rsidRDefault="00E45FA1" w:rsidP="00E45FA1">
      <w:pPr>
        <w:widowControl w:val="0"/>
        <w:tabs>
          <w:tab w:val="left" w:pos="90"/>
        </w:tabs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E45FA1" w:rsidRDefault="00E45FA1" w:rsidP="00E45FA1">
      <w:pPr>
        <w:widowControl w:val="0"/>
        <w:tabs>
          <w:tab w:val="left" w:pos="90"/>
          <w:tab w:val="left" w:pos="660"/>
        </w:tabs>
        <w:autoSpaceDE w:val="0"/>
        <w:autoSpaceDN w:val="0"/>
        <w:adjustRightInd w:val="0"/>
        <w:spacing w:before="39" w:after="0" w:line="240" w:lineRule="auto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b/>
          <w:bCs/>
          <w:i/>
          <w:iCs/>
          <w:color w:val="000080"/>
          <w:sz w:val="20"/>
          <w:szCs w:val="20"/>
        </w:rPr>
        <w:t>STEP</w:t>
      </w:r>
      <w:r>
        <w:rPr>
          <w:rFonts w:ascii="Arial" w:hAnsi="Arial" w:cs="Arial"/>
          <w:sz w:val="24"/>
          <w:szCs w:val="24"/>
        </w:rPr>
        <w:tab/>
      </w:r>
      <w:r w:rsidR="004C46B8">
        <w:rPr>
          <w:rFonts w:ascii="Arial" w:hAnsi="Arial" w:cs="Arial"/>
          <w:color w:val="000000"/>
          <w:sz w:val="20"/>
          <w:szCs w:val="20"/>
        </w:rPr>
        <w:t>8</w:t>
      </w:r>
    </w:p>
    <w:p w:rsidR="00E45FA1" w:rsidRDefault="004C46B8" w:rsidP="00E45FA1">
      <w:pPr>
        <w:widowControl w:val="0"/>
        <w:tabs>
          <w:tab w:val="left" w:pos="90"/>
        </w:tabs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Select ‘FS_JGEN’.  Verify that the Type is ‘Web’ and the Format ‘TXT’.  </w:t>
      </w:r>
    </w:p>
    <w:p w:rsidR="004C46B8" w:rsidRDefault="004C46B8" w:rsidP="00E45FA1">
      <w:pPr>
        <w:widowControl w:val="0"/>
        <w:tabs>
          <w:tab w:val="left" w:pos="90"/>
        </w:tabs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4C46B8" w:rsidRDefault="004C46B8" w:rsidP="00E45FA1">
      <w:pPr>
        <w:widowControl w:val="0"/>
        <w:tabs>
          <w:tab w:val="left" w:pos="90"/>
        </w:tabs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Click ‘OK’</w:t>
      </w:r>
    </w:p>
    <w:p w:rsidR="004C46B8" w:rsidRDefault="004C46B8" w:rsidP="00C5789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4C46B8" w:rsidRDefault="00AD5B9E" w:rsidP="00C5789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2E0673">
        <w:rPr>
          <w:noProof/>
          <w:bdr w:val="single" w:sz="4" w:space="0" w:color="auto"/>
        </w:rPr>
        <w:drawing>
          <wp:inline distT="0" distB="0" distL="0" distR="0" wp14:anchorId="0E3F2D1F" wp14:editId="28B2C2E6">
            <wp:extent cx="5943600" cy="2548466"/>
            <wp:effectExtent l="0" t="0" r="0" b="4445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5484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C46B8" w:rsidRDefault="004C46B8" w:rsidP="00C5789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4C46B8" w:rsidRDefault="004C46B8" w:rsidP="00C5789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4C46B8" w:rsidRDefault="004C46B8" w:rsidP="004C46B8">
      <w:pPr>
        <w:widowControl w:val="0"/>
        <w:tabs>
          <w:tab w:val="left" w:pos="90"/>
          <w:tab w:val="left" w:pos="660"/>
        </w:tabs>
        <w:autoSpaceDE w:val="0"/>
        <w:autoSpaceDN w:val="0"/>
        <w:adjustRightInd w:val="0"/>
        <w:spacing w:before="39" w:after="0" w:line="240" w:lineRule="auto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b/>
          <w:bCs/>
          <w:i/>
          <w:iCs/>
          <w:color w:val="000080"/>
          <w:sz w:val="20"/>
          <w:szCs w:val="20"/>
        </w:rPr>
        <w:t>STEP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9</w:t>
      </w:r>
    </w:p>
    <w:p w:rsidR="004C46B8" w:rsidRDefault="004C46B8" w:rsidP="004C46B8">
      <w:pPr>
        <w:widowControl w:val="0"/>
        <w:tabs>
          <w:tab w:val="left" w:pos="90"/>
        </w:tabs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Verify that a Process Instance Number is Displayed and click on the ‘Process Monitor’ link.  </w:t>
      </w:r>
    </w:p>
    <w:p w:rsidR="004C46B8" w:rsidRDefault="004C46B8" w:rsidP="00C5789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4C46B8" w:rsidRDefault="004C46B8" w:rsidP="00C5789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4C46B8" w:rsidRDefault="00AD5B9E" w:rsidP="00C5789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AD5B9E">
        <w:rPr>
          <w:noProof/>
          <w:bdr w:val="single" w:sz="4" w:space="0" w:color="auto"/>
        </w:rPr>
        <w:lastRenderedPageBreak/>
        <w:drawing>
          <wp:inline distT="0" distB="0" distL="0" distR="0" wp14:anchorId="355F360B" wp14:editId="20A90629">
            <wp:extent cx="5943600" cy="3285066"/>
            <wp:effectExtent l="0" t="0" r="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850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C46B8" w:rsidRDefault="004C46B8" w:rsidP="00C5789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4C46B8" w:rsidRDefault="004C46B8" w:rsidP="004C46B8">
      <w:pPr>
        <w:widowControl w:val="0"/>
        <w:tabs>
          <w:tab w:val="left" w:pos="90"/>
          <w:tab w:val="left" w:pos="660"/>
        </w:tabs>
        <w:autoSpaceDE w:val="0"/>
        <w:autoSpaceDN w:val="0"/>
        <w:adjustRightInd w:val="0"/>
        <w:spacing w:before="39" w:after="0" w:line="240" w:lineRule="auto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b/>
          <w:bCs/>
          <w:i/>
          <w:iCs/>
          <w:color w:val="000080"/>
          <w:sz w:val="20"/>
          <w:szCs w:val="20"/>
        </w:rPr>
        <w:t>STEP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10</w:t>
      </w:r>
    </w:p>
    <w:p w:rsidR="004C46B8" w:rsidRDefault="004C46B8" w:rsidP="004C46B8">
      <w:pPr>
        <w:widowControl w:val="0"/>
        <w:tabs>
          <w:tab w:val="left" w:pos="90"/>
        </w:tabs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Click the ‘Refresh’ button until the Run Status displays ‘Success’ and the Distribution Status displays ‘Posted’.</w:t>
      </w:r>
    </w:p>
    <w:p w:rsidR="004C46B8" w:rsidRDefault="004C46B8" w:rsidP="004C46B8">
      <w:pPr>
        <w:widowControl w:val="0"/>
        <w:tabs>
          <w:tab w:val="left" w:pos="90"/>
        </w:tabs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4C46B8" w:rsidRDefault="00AD5B9E" w:rsidP="004C46B8">
      <w:pPr>
        <w:widowControl w:val="0"/>
        <w:tabs>
          <w:tab w:val="left" w:pos="90"/>
        </w:tabs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color w:val="000000"/>
          <w:sz w:val="20"/>
          <w:szCs w:val="20"/>
        </w:rPr>
      </w:pPr>
      <w:r w:rsidRPr="00AD5B9E">
        <w:rPr>
          <w:noProof/>
          <w:bdr w:val="single" w:sz="4" w:space="0" w:color="auto"/>
        </w:rPr>
        <w:drawing>
          <wp:inline distT="0" distB="0" distL="0" distR="0" wp14:anchorId="0748F90E" wp14:editId="15873BF2">
            <wp:extent cx="5943600" cy="3046095"/>
            <wp:effectExtent l="0" t="0" r="0" b="1905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46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C46B8" w:rsidRDefault="004C46B8" w:rsidP="00C5789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4C46B8" w:rsidRDefault="004C46B8" w:rsidP="00C5789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p w:rsidR="004C46B8" w:rsidRDefault="004C46B8" w:rsidP="004C46B8">
      <w:pPr>
        <w:widowControl w:val="0"/>
        <w:tabs>
          <w:tab w:val="left" w:pos="90"/>
          <w:tab w:val="left" w:pos="660"/>
        </w:tabs>
        <w:autoSpaceDE w:val="0"/>
        <w:autoSpaceDN w:val="0"/>
        <w:adjustRightInd w:val="0"/>
        <w:spacing w:before="39" w:after="0" w:line="240" w:lineRule="auto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b/>
          <w:bCs/>
          <w:i/>
          <w:iCs/>
          <w:color w:val="000080"/>
          <w:sz w:val="20"/>
          <w:szCs w:val="20"/>
        </w:rPr>
        <w:t>STEP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color w:val="000000"/>
          <w:sz w:val="20"/>
          <w:szCs w:val="20"/>
        </w:rPr>
        <w:t>11</w:t>
      </w:r>
    </w:p>
    <w:p w:rsidR="004C46B8" w:rsidRDefault="004C46B8" w:rsidP="004C46B8">
      <w:pPr>
        <w:widowControl w:val="0"/>
        <w:tabs>
          <w:tab w:val="left" w:pos="90"/>
        </w:tabs>
        <w:autoSpaceDE w:val="0"/>
        <w:autoSpaceDN w:val="0"/>
        <w:adjustRightInd w:val="0"/>
        <w:spacing w:before="19" w:after="0" w:line="24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lastRenderedPageBreak/>
        <w:t>Click the ‘Go back to Generate Journals’ link.</w:t>
      </w:r>
    </w:p>
    <w:p w:rsidR="004C46B8" w:rsidRDefault="004C46B8" w:rsidP="00C57892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sectPr w:rsidR="004C46B8" w:rsidSect="00C92EAD">
      <w:headerReference w:type="even" r:id="rId37"/>
      <w:headerReference w:type="default" r:id="rId38"/>
      <w:footerReference w:type="even" r:id="rId39"/>
      <w:footerReference w:type="default" r:id="rId40"/>
      <w:headerReference w:type="first" r:id="rId41"/>
      <w:footerReference w:type="first" r:id="rId42"/>
      <w:pgSz w:w="12240" w:h="15840" w:code="1"/>
      <w:pgMar w:top="144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0E0C" w:rsidRDefault="00010E0C" w:rsidP="001A21CF">
      <w:pPr>
        <w:spacing w:after="0" w:line="240" w:lineRule="auto"/>
      </w:pPr>
      <w:r>
        <w:separator/>
      </w:r>
    </w:p>
  </w:endnote>
  <w:endnote w:type="continuationSeparator" w:id="0">
    <w:p w:rsidR="00010E0C" w:rsidRDefault="00010E0C" w:rsidP="001A21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altName w:val="Palatino Linotype"/>
    <w:panose1 w:val="02040503050406030204"/>
    <w:charset w:val="00"/>
    <w:family w:val="roman"/>
    <w:pitch w:val="variable"/>
    <w:sig w:usb0="00000001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3B0F" w:rsidRDefault="00B23B0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2D93" w:rsidRDefault="003F6BD6">
    <w:pPr>
      <w:pStyle w:val="Footer"/>
      <w:jc w:val="right"/>
    </w:pPr>
    <w:sdt>
      <w:sdtPr>
        <w:id w:val="1168360647"/>
        <w:docPartObj>
          <w:docPartGallery w:val="Page Numbers (Bottom of Page)"/>
          <w:docPartUnique/>
        </w:docPartObj>
      </w:sdtPr>
      <w:sdtEndPr/>
      <w:sdtContent>
        <w:sdt>
          <w:sdtPr>
            <w:id w:val="860082579"/>
            <w:docPartObj>
              <w:docPartGallery w:val="Page Numbers (Top of Page)"/>
              <w:docPartUnique/>
            </w:docPartObj>
          </w:sdtPr>
          <w:sdtEndPr/>
          <w:sdtContent>
            <w:r w:rsidR="000B2D93">
              <w:t xml:space="preserve">Page </w:t>
            </w:r>
            <w:r w:rsidR="000B2D93">
              <w:rPr>
                <w:b/>
                <w:bCs/>
                <w:sz w:val="24"/>
                <w:szCs w:val="24"/>
              </w:rPr>
              <w:fldChar w:fldCharType="begin"/>
            </w:r>
            <w:r w:rsidR="000B2D93">
              <w:rPr>
                <w:b/>
                <w:bCs/>
              </w:rPr>
              <w:instrText xml:space="preserve"> PAGE </w:instrText>
            </w:r>
            <w:r w:rsidR="000B2D93"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25</w:t>
            </w:r>
            <w:r w:rsidR="000B2D93">
              <w:rPr>
                <w:b/>
                <w:bCs/>
                <w:sz w:val="24"/>
                <w:szCs w:val="24"/>
              </w:rPr>
              <w:fldChar w:fldCharType="end"/>
            </w:r>
            <w:r w:rsidR="000B2D93">
              <w:t xml:space="preserve"> of </w:t>
            </w:r>
            <w:r w:rsidR="000B2D93">
              <w:rPr>
                <w:b/>
                <w:bCs/>
                <w:sz w:val="24"/>
                <w:szCs w:val="24"/>
              </w:rPr>
              <w:fldChar w:fldCharType="begin"/>
            </w:r>
            <w:r w:rsidR="000B2D93">
              <w:rPr>
                <w:b/>
                <w:bCs/>
              </w:rPr>
              <w:instrText xml:space="preserve"> NUMPAGES  </w:instrText>
            </w:r>
            <w:r w:rsidR="000B2D93"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25</w:t>
            </w:r>
            <w:r w:rsidR="000B2D93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:rsidR="000B2D93" w:rsidRDefault="000B2D9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3B0F" w:rsidRDefault="00B23B0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0E0C" w:rsidRDefault="00010E0C" w:rsidP="001A21CF">
      <w:pPr>
        <w:spacing w:after="0" w:line="240" w:lineRule="auto"/>
      </w:pPr>
      <w:r>
        <w:separator/>
      </w:r>
    </w:p>
  </w:footnote>
  <w:footnote w:type="continuationSeparator" w:id="0">
    <w:p w:rsidR="00010E0C" w:rsidRDefault="00010E0C" w:rsidP="001A21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3B0F" w:rsidRDefault="00B23B0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5F17" w:rsidRPr="001A21CF" w:rsidRDefault="00B23B0F" w:rsidP="000D5F17">
    <w:pPr>
      <w:pStyle w:val="Header"/>
      <w:jc w:val="center"/>
      <w:rPr>
        <w:rFonts w:ascii="Times New Roman" w:hAnsi="Times New Roman"/>
        <w:b/>
        <w:i/>
        <w:color w:val="1F497D" w:themeColor="text2"/>
        <w:sz w:val="36"/>
        <w:szCs w:val="36"/>
      </w:rPr>
    </w:pPr>
    <w:r>
      <w:rPr>
        <w:rFonts w:ascii="Times New Roman" w:hAnsi="Times New Roman"/>
        <w:b/>
        <w:i/>
        <w:color w:val="1F497D" w:themeColor="text2"/>
        <w:sz w:val="36"/>
        <w:szCs w:val="36"/>
      </w:rPr>
      <w:t>COURTS</w:t>
    </w:r>
    <w:r w:rsidR="00054F5F">
      <w:rPr>
        <w:rFonts w:ascii="Times New Roman" w:hAnsi="Times New Roman"/>
        <w:b/>
        <w:i/>
        <w:color w:val="1F497D" w:themeColor="text2"/>
        <w:sz w:val="36"/>
        <w:szCs w:val="36"/>
      </w:rPr>
      <w:t xml:space="preserve"> </w:t>
    </w:r>
    <w:r w:rsidR="000D5F17">
      <w:rPr>
        <w:rFonts w:ascii="Times New Roman" w:hAnsi="Times New Roman"/>
        <w:b/>
        <w:i/>
        <w:color w:val="1F497D" w:themeColor="text2"/>
        <w:sz w:val="36"/>
        <w:szCs w:val="36"/>
      </w:rPr>
      <w:t>END OF DAY PROCESSING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3B0F" w:rsidRDefault="00B23B0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797920"/>
    <w:multiLevelType w:val="hybridMultilevel"/>
    <w:tmpl w:val="2C7E5514"/>
    <w:lvl w:ilvl="0" w:tplc="BEA8CAEA"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44D7515"/>
    <w:multiLevelType w:val="hybridMultilevel"/>
    <w:tmpl w:val="93A0FD68"/>
    <w:lvl w:ilvl="0" w:tplc="9870A724"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21CF"/>
    <w:rsid w:val="00010E0C"/>
    <w:rsid w:val="0001167F"/>
    <w:rsid w:val="00054F5F"/>
    <w:rsid w:val="000952B0"/>
    <w:rsid w:val="000A488E"/>
    <w:rsid w:val="000B2D93"/>
    <w:rsid w:val="000D5F17"/>
    <w:rsid w:val="00120B49"/>
    <w:rsid w:val="00147B59"/>
    <w:rsid w:val="00165053"/>
    <w:rsid w:val="00194216"/>
    <w:rsid w:val="00197084"/>
    <w:rsid w:val="001A21CF"/>
    <w:rsid w:val="001B6615"/>
    <w:rsid w:val="001C56BF"/>
    <w:rsid w:val="00253A2A"/>
    <w:rsid w:val="002B0708"/>
    <w:rsid w:val="002D1A7B"/>
    <w:rsid w:val="002E0673"/>
    <w:rsid w:val="00332E61"/>
    <w:rsid w:val="0034450D"/>
    <w:rsid w:val="00391195"/>
    <w:rsid w:val="003C0296"/>
    <w:rsid w:val="003C3816"/>
    <w:rsid w:val="003C5942"/>
    <w:rsid w:val="003E5631"/>
    <w:rsid w:val="003F6BD6"/>
    <w:rsid w:val="004151D7"/>
    <w:rsid w:val="00447474"/>
    <w:rsid w:val="00472FEC"/>
    <w:rsid w:val="004B0A91"/>
    <w:rsid w:val="004C46B8"/>
    <w:rsid w:val="004C5676"/>
    <w:rsid w:val="004D0DBB"/>
    <w:rsid w:val="004E3BEE"/>
    <w:rsid w:val="004F21BB"/>
    <w:rsid w:val="00516E7B"/>
    <w:rsid w:val="005754DD"/>
    <w:rsid w:val="005829D8"/>
    <w:rsid w:val="005E2802"/>
    <w:rsid w:val="005F031E"/>
    <w:rsid w:val="005F2E83"/>
    <w:rsid w:val="006139CB"/>
    <w:rsid w:val="00697F12"/>
    <w:rsid w:val="006A6E84"/>
    <w:rsid w:val="006B3201"/>
    <w:rsid w:val="006E7A39"/>
    <w:rsid w:val="0071538B"/>
    <w:rsid w:val="00795D1E"/>
    <w:rsid w:val="007E710B"/>
    <w:rsid w:val="008104B6"/>
    <w:rsid w:val="00861486"/>
    <w:rsid w:val="0086587C"/>
    <w:rsid w:val="00886CAB"/>
    <w:rsid w:val="008C1A27"/>
    <w:rsid w:val="00935A7B"/>
    <w:rsid w:val="00973CCB"/>
    <w:rsid w:val="00990B76"/>
    <w:rsid w:val="00990EA5"/>
    <w:rsid w:val="009918AB"/>
    <w:rsid w:val="009A06B0"/>
    <w:rsid w:val="009A77CB"/>
    <w:rsid w:val="00A613ED"/>
    <w:rsid w:val="00A70D49"/>
    <w:rsid w:val="00A71ED3"/>
    <w:rsid w:val="00AD5B9E"/>
    <w:rsid w:val="00B05CA8"/>
    <w:rsid w:val="00B11249"/>
    <w:rsid w:val="00B128AF"/>
    <w:rsid w:val="00B230BB"/>
    <w:rsid w:val="00B23B0F"/>
    <w:rsid w:val="00B30B48"/>
    <w:rsid w:val="00B6660B"/>
    <w:rsid w:val="00B8025E"/>
    <w:rsid w:val="00BB1979"/>
    <w:rsid w:val="00BC577C"/>
    <w:rsid w:val="00C10FBC"/>
    <w:rsid w:val="00C27CF9"/>
    <w:rsid w:val="00C34714"/>
    <w:rsid w:val="00C44CB6"/>
    <w:rsid w:val="00C57892"/>
    <w:rsid w:val="00C92EAD"/>
    <w:rsid w:val="00CA4B98"/>
    <w:rsid w:val="00CE4543"/>
    <w:rsid w:val="00CE5A37"/>
    <w:rsid w:val="00D0653F"/>
    <w:rsid w:val="00D6267E"/>
    <w:rsid w:val="00D83A75"/>
    <w:rsid w:val="00D9023E"/>
    <w:rsid w:val="00DA3472"/>
    <w:rsid w:val="00DB2C64"/>
    <w:rsid w:val="00DC0143"/>
    <w:rsid w:val="00DF5EEB"/>
    <w:rsid w:val="00E45FA1"/>
    <w:rsid w:val="00E55CD2"/>
    <w:rsid w:val="00E70039"/>
    <w:rsid w:val="00E91297"/>
    <w:rsid w:val="00F00C03"/>
    <w:rsid w:val="00F368C3"/>
    <w:rsid w:val="00F53F0C"/>
    <w:rsid w:val="00FB02B5"/>
    <w:rsid w:val="00FF4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efaultImageDpi w14:val="0"/>
  <w15:docId w15:val="{F32B7A53-9E32-4EE7-B738-124D56ACE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A21C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1A21CF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1A21C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1A21CF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53A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3A2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45F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042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9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34" Type="http://schemas.openxmlformats.org/officeDocument/2006/relationships/image" Target="media/image26.png"/><Relationship Id="rId42" Type="http://schemas.openxmlformats.org/officeDocument/2006/relationships/footer" Target="footer3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image" Target="media/image21.png"/><Relationship Id="rId41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header" Target="header1.xml"/><Relationship Id="rId40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image" Target="media/image23.png"/><Relationship Id="rId4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package" Target="embeddings/Microsoft_Visio_Drawing.vsdx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43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3AEA83-1F85-4696-9638-2C1AC1C7F3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25</Pages>
  <Words>1967</Words>
  <Characters>10043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Comptroller of Public Accounts</Company>
  <LinksUpToDate>false</LinksUpToDate>
  <CharactersWithSpaces>11987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Terri Whaley</dc:creator>
  <cp:lastModifiedBy>Pamela Felps</cp:lastModifiedBy>
  <cp:revision>5</cp:revision>
  <dcterms:created xsi:type="dcterms:W3CDTF">2017-07-12T22:25:00Z</dcterms:created>
  <dcterms:modified xsi:type="dcterms:W3CDTF">2017-08-04T21:39:00Z</dcterms:modified>
</cp:coreProperties>
</file>